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48" w:rsidRDefault="00D36A8D" w:rsidP="00166148">
      <w:pPr>
        <w:jc w:val="both"/>
        <w:rPr>
          <w:szCs w:val="28"/>
        </w:rPr>
      </w:pPr>
      <w:r w:rsidRPr="0097722A">
        <w:rPr>
          <w:b/>
          <w:color w:val="FF0000"/>
          <w:sz w:val="28"/>
          <w:szCs w:val="28"/>
        </w:rPr>
        <w:t>Актуальная редакция</w:t>
      </w:r>
      <w:r>
        <w:rPr>
          <w:sz w:val="28"/>
          <w:szCs w:val="28"/>
        </w:rPr>
        <w:t xml:space="preserve"> (с изменениями, внесенными решениями </w:t>
      </w:r>
      <w:proofErr w:type="gramStart"/>
      <w:r>
        <w:rPr>
          <w:sz w:val="28"/>
          <w:szCs w:val="28"/>
        </w:rPr>
        <w:t>Совета депутатов Северного сельсовета Северного района Новосибирской области</w:t>
      </w:r>
      <w:proofErr w:type="gramEnd"/>
      <w:r w:rsidR="00166148">
        <w:rPr>
          <w:sz w:val="28"/>
          <w:szCs w:val="28"/>
        </w:rPr>
        <w:t xml:space="preserve"> от </w:t>
      </w:r>
      <w:r w:rsidR="00166148">
        <w:rPr>
          <w:szCs w:val="28"/>
        </w:rPr>
        <w:t>31.01.2023 №1;от  28.02.2023 №1; от 11.04.2023 №1;от 08.06.2023 №1;от 10.08.2023 №14;от 21.09.2023 №2)</w:t>
      </w:r>
    </w:p>
    <w:p w:rsidR="00D36A8D" w:rsidRPr="00C76C03" w:rsidRDefault="00D36A8D" w:rsidP="00D36A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1384" w:rsidRDefault="00E41384" w:rsidP="00E41384">
      <w:pPr>
        <w:rPr>
          <w:sz w:val="28"/>
          <w:szCs w:val="28"/>
        </w:rPr>
      </w:pPr>
    </w:p>
    <w:p w:rsidR="00D36A8D" w:rsidRDefault="00D36A8D" w:rsidP="00C066B1">
      <w:pPr>
        <w:jc w:val="center"/>
        <w:rPr>
          <w:b/>
          <w:noProof/>
          <w:sz w:val="28"/>
          <w:szCs w:val="28"/>
        </w:rPr>
      </w:pPr>
    </w:p>
    <w:p w:rsidR="00C066B1" w:rsidRPr="00C066B1" w:rsidRDefault="00D36A8D" w:rsidP="00D36A8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</w:t>
      </w:r>
      <w:r w:rsidR="00C066B1" w:rsidRPr="00C066B1">
        <w:rPr>
          <w:b/>
          <w:noProof/>
          <w:sz w:val="28"/>
          <w:szCs w:val="28"/>
        </w:rPr>
        <w:t>СОВЕТ ДЕПУТАТОВ</w:t>
      </w:r>
    </w:p>
    <w:p w:rsidR="00C066B1" w:rsidRPr="00C066B1" w:rsidRDefault="00C066B1" w:rsidP="00C066B1">
      <w:pPr>
        <w:jc w:val="center"/>
        <w:rPr>
          <w:b/>
          <w:noProof/>
          <w:sz w:val="28"/>
          <w:szCs w:val="28"/>
        </w:rPr>
      </w:pPr>
      <w:r w:rsidRPr="00C066B1">
        <w:rPr>
          <w:b/>
          <w:noProof/>
          <w:sz w:val="28"/>
          <w:szCs w:val="28"/>
        </w:rPr>
        <w:t>СЕВЕРНОГО СЕЛЬСОВЕТА</w:t>
      </w:r>
    </w:p>
    <w:p w:rsidR="00C066B1" w:rsidRPr="00C066B1" w:rsidRDefault="00C066B1" w:rsidP="00C066B1">
      <w:pPr>
        <w:jc w:val="center"/>
        <w:rPr>
          <w:b/>
          <w:noProof/>
          <w:sz w:val="28"/>
          <w:szCs w:val="28"/>
        </w:rPr>
      </w:pPr>
      <w:r w:rsidRPr="00C066B1">
        <w:rPr>
          <w:b/>
          <w:noProof/>
          <w:sz w:val="28"/>
          <w:szCs w:val="28"/>
        </w:rPr>
        <w:t>Северного района Новосибирской области</w:t>
      </w:r>
    </w:p>
    <w:p w:rsidR="00C066B1" w:rsidRPr="00C066B1" w:rsidRDefault="00C066B1" w:rsidP="00C066B1">
      <w:pPr>
        <w:jc w:val="center"/>
        <w:rPr>
          <w:b/>
          <w:noProof/>
          <w:sz w:val="28"/>
          <w:szCs w:val="28"/>
        </w:rPr>
      </w:pPr>
      <w:r w:rsidRPr="00C066B1">
        <w:rPr>
          <w:b/>
          <w:noProof/>
          <w:sz w:val="28"/>
          <w:szCs w:val="28"/>
        </w:rPr>
        <w:t>Шестого созыва</w:t>
      </w:r>
    </w:p>
    <w:p w:rsidR="00C066B1" w:rsidRPr="00C066B1" w:rsidRDefault="00C066B1" w:rsidP="00C066B1">
      <w:pPr>
        <w:jc w:val="center"/>
        <w:rPr>
          <w:b/>
          <w:noProof/>
          <w:sz w:val="28"/>
          <w:szCs w:val="28"/>
        </w:rPr>
      </w:pPr>
    </w:p>
    <w:p w:rsidR="00C066B1" w:rsidRPr="00C066B1" w:rsidRDefault="00C066B1" w:rsidP="00C066B1">
      <w:pPr>
        <w:jc w:val="center"/>
        <w:rPr>
          <w:b/>
          <w:noProof/>
          <w:sz w:val="28"/>
          <w:szCs w:val="28"/>
        </w:rPr>
      </w:pPr>
      <w:r w:rsidRPr="00C066B1">
        <w:rPr>
          <w:b/>
          <w:noProof/>
          <w:sz w:val="28"/>
          <w:szCs w:val="28"/>
        </w:rPr>
        <w:t>РЕШЕНИЕ</w:t>
      </w:r>
    </w:p>
    <w:p w:rsidR="00C066B1" w:rsidRPr="00C066B1" w:rsidRDefault="00587551" w:rsidP="00C066B1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Двадцать </w:t>
      </w:r>
      <w:r w:rsidR="00E41B27">
        <w:rPr>
          <w:b/>
          <w:noProof/>
          <w:sz w:val="28"/>
          <w:szCs w:val="28"/>
        </w:rPr>
        <w:t>восьмая</w:t>
      </w:r>
      <w:r w:rsidR="00C066B1" w:rsidRPr="00C066B1">
        <w:rPr>
          <w:b/>
          <w:noProof/>
          <w:sz w:val="28"/>
          <w:szCs w:val="28"/>
        </w:rPr>
        <w:t xml:space="preserve">  сессии</w:t>
      </w:r>
    </w:p>
    <w:p w:rsidR="00C066B1" w:rsidRPr="00C066B1" w:rsidRDefault="00C066B1" w:rsidP="00C066B1">
      <w:pPr>
        <w:jc w:val="center"/>
        <w:rPr>
          <w:b/>
          <w:noProof/>
          <w:sz w:val="28"/>
          <w:szCs w:val="28"/>
        </w:rPr>
      </w:pPr>
    </w:p>
    <w:p w:rsidR="00E873F6" w:rsidRDefault="00C066B1" w:rsidP="00D200AC">
      <w:pPr>
        <w:tabs>
          <w:tab w:val="left" w:pos="3870"/>
        </w:tabs>
        <w:jc w:val="center"/>
        <w:rPr>
          <w:sz w:val="28"/>
          <w:szCs w:val="28"/>
        </w:rPr>
      </w:pPr>
      <w:r w:rsidRPr="00C066B1">
        <w:rPr>
          <w:b/>
          <w:noProof/>
          <w:sz w:val="28"/>
          <w:szCs w:val="28"/>
        </w:rPr>
        <w:t>с. Северное</w:t>
      </w:r>
    </w:p>
    <w:p w:rsidR="00E873F6" w:rsidRDefault="00E873F6" w:rsidP="00E873F6">
      <w:pPr>
        <w:tabs>
          <w:tab w:val="left" w:pos="33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41384" w:rsidRDefault="005A3897" w:rsidP="00E413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1B27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D200AC" w:rsidRPr="00D200AC">
        <w:rPr>
          <w:sz w:val="28"/>
          <w:szCs w:val="28"/>
        </w:rPr>
        <w:t>.12.202</w:t>
      </w:r>
      <w:r w:rsidR="00587551">
        <w:rPr>
          <w:sz w:val="28"/>
          <w:szCs w:val="28"/>
        </w:rPr>
        <w:t>2</w:t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E41384">
        <w:rPr>
          <w:sz w:val="28"/>
          <w:szCs w:val="28"/>
        </w:rPr>
        <w:tab/>
      </w:r>
      <w:r w:rsidR="00DA1C7D">
        <w:rPr>
          <w:sz w:val="28"/>
          <w:szCs w:val="28"/>
        </w:rPr>
        <w:t xml:space="preserve">                                                          </w:t>
      </w:r>
      <w:r w:rsidR="00472C9F">
        <w:rPr>
          <w:sz w:val="28"/>
          <w:szCs w:val="28"/>
        </w:rPr>
        <w:t xml:space="preserve"> №</w:t>
      </w:r>
      <w:r w:rsidR="00D200AC">
        <w:rPr>
          <w:sz w:val="28"/>
          <w:szCs w:val="28"/>
        </w:rPr>
        <w:t xml:space="preserve"> 1</w:t>
      </w:r>
    </w:p>
    <w:p w:rsidR="00E41384" w:rsidRDefault="00E41384" w:rsidP="00E41384">
      <w:pPr>
        <w:rPr>
          <w:sz w:val="28"/>
          <w:szCs w:val="28"/>
        </w:rPr>
      </w:pPr>
    </w:p>
    <w:p w:rsidR="00E41384" w:rsidRDefault="00E41384" w:rsidP="00E413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местном бюджете</w:t>
      </w:r>
      <w:r w:rsidR="00E41B27">
        <w:rPr>
          <w:sz w:val="28"/>
          <w:szCs w:val="28"/>
        </w:rPr>
        <w:t xml:space="preserve"> </w:t>
      </w:r>
      <w:r w:rsidR="00E873F6">
        <w:rPr>
          <w:sz w:val="28"/>
          <w:szCs w:val="28"/>
        </w:rPr>
        <w:t xml:space="preserve">Северного </w:t>
      </w:r>
      <w:r w:rsidR="00A56D9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Северного района</w:t>
      </w:r>
    </w:p>
    <w:p w:rsidR="00E41384" w:rsidRDefault="00E41384" w:rsidP="00E4138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</w:t>
      </w:r>
      <w:r w:rsidR="00AC7C72">
        <w:rPr>
          <w:sz w:val="28"/>
          <w:szCs w:val="28"/>
        </w:rPr>
        <w:t>2</w:t>
      </w:r>
      <w:r w:rsidR="0058755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58755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8755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E41384" w:rsidRDefault="00E41384" w:rsidP="00E41384">
      <w:pPr>
        <w:jc w:val="center"/>
        <w:rPr>
          <w:sz w:val="28"/>
          <w:szCs w:val="28"/>
        </w:rPr>
      </w:pP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проекта</w:t>
      </w:r>
      <w:r w:rsidR="00E41B27">
        <w:rPr>
          <w:sz w:val="28"/>
          <w:szCs w:val="28"/>
        </w:rPr>
        <w:t xml:space="preserve"> </w:t>
      </w:r>
      <w:r w:rsidR="00DD1893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Новосибирской области   «О</w:t>
      </w:r>
      <w:r w:rsidR="00DD1893">
        <w:rPr>
          <w:sz w:val="28"/>
          <w:szCs w:val="28"/>
        </w:rPr>
        <w:t>бобластном</w:t>
      </w:r>
      <w:r>
        <w:rPr>
          <w:sz w:val="28"/>
          <w:szCs w:val="28"/>
        </w:rPr>
        <w:t xml:space="preserve"> бюджете</w:t>
      </w:r>
      <w:r w:rsidR="00E41B27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на 20</w:t>
      </w:r>
      <w:r w:rsidR="00AC7C72">
        <w:rPr>
          <w:sz w:val="28"/>
          <w:szCs w:val="28"/>
        </w:rPr>
        <w:t>2</w:t>
      </w:r>
      <w:r w:rsidR="0058755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587551">
        <w:rPr>
          <w:sz w:val="28"/>
          <w:szCs w:val="28"/>
        </w:rPr>
        <w:t>4</w:t>
      </w:r>
      <w:r>
        <w:rPr>
          <w:sz w:val="28"/>
          <w:szCs w:val="28"/>
        </w:rPr>
        <w:t xml:space="preserve">  и 202</w:t>
      </w:r>
      <w:r w:rsidR="0058755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 Совет депутатов</w:t>
      </w:r>
      <w:r w:rsidR="00E41B27">
        <w:rPr>
          <w:sz w:val="28"/>
          <w:szCs w:val="28"/>
        </w:rPr>
        <w:t xml:space="preserve"> </w:t>
      </w:r>
      <w:r w:rsidR="00E873F6">
        <w:rPr>
          <w:sz w:val="28"/>
          <w:szCs w:val="28"/>
        </w:rPr>
        <w:t xml:space="preserve">Северного </w:t>
      </w:r>
      <w:r w:rsidR="00A56D9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Северного района Новосибирской области  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основные характеристики местного бюджета</w:t>
      </w:r>
      <w:r w:rsidR="00E873F6">
        <w:rPr>
          <w:sz w:val="28"/>
          <w:szCs w:val="28"/>
        </w:rPr>
        <w:t xml:space="preserve">Северного </w:t>
      </w:r>
      <w:r w:rsidR="00A56D9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Северного района Новосибирской области (далее – местный бюджет) на 20</w:t>
      </w:r>
      <w:r w:rsidR="00AC7C72">
        <w:rPr>
          <w:sz w:val="28"/>
          <w:szCs w:val="28"/>
        </w:rPr>
        <w:t>2</w:t>
      </w:r>
      <w:r w:rsidR="00587551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DB6E99">
        <w:rPr>
          <w:sz w:val="28"/>
          <w:szCs w:val="28"/>
        </w:rPr>
        <w:t>62258,1</w:t>
      </w:r>
      <w:r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DB6E99">
        <w:rPr>
          <w:sz w:val="28"/>
          <w:szCs w:val="28"/>
        </w:rPr>
        <w:t>45695,1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DB6E99">
        <w:rPr>
          <w:sz w:val="28"/>
          <w:szCs w:val="28"/>
        </w:rPr>
        <w:t>45695,1</w:t>
      </w:r>
      <w:r>
        <w:rPr>
          <w:sz w:val="28"/>
          <w:szCs w:val="28"/>
        </w:rPr>
        <w:t xml:space="preserve"> тыс. рублей</w:t>
      </w:r>
      <w:r w:rsidR="001F7688">
        <w:rPr>
          <w:sz w:val="28"/>
          <w:szCs w:val="28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DB6E99">
        <w:rPr>
          <w:color w:val="FF0000"/>
          <w:sz w:val="28"/>
          <w:szCs w:val="28"/>
        </w:rPr>
        <w:t>45695,1</w:t>
      </w:r>
      <w:r w:rsidR="001F768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объем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межбюджетных трансфертов, предоставляемых другим бюджетам бюджетной системы Российской</w:t>
      </w:r>
      <w:proofErr w:type="gramEnd"/>
      <w:r>
        <w:rPr>
          <w:sz w:val="28"/>
          <w:szCs w:val="28"/>
        </w:rPr>
        <w:t xml:space="preserve"> Федерации в сумме </w:t>
      </w:r>
      <w:r w:rsidR="00E873F6">
        <w:rPr>
          <w:sz w:val="28"/>
          <w:szCs w:val="28"/>
        </w:rPr>
        <w:t>30,0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;;</w:t>
      </w:r>
      <w:proofErr w:type="gramEnd"/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общий объем расходов местного бюджета в сумме </w:t>
      </w:r>
      <w:r w:rsidR="00DB6E99">
        <w:rPr>
          <w:sz w:val="28"/>
          <w:szCs w:val="28"/>
        </w:rPr>
        <w:t>63306,9</w:t>
      </w:r>
      <w:r>
        <w:rPr>
          <w:sz w:val="28"/>
          <w:szCs w:val="28"/>
        </w:rPr>
        <w:t xml:space="preserve"> тыс. рублей;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дефицит местного бюджета в сумме </w:t>
      </w:r>
      <w:r w:rsidR="00DB6E99">
        <w:rPr>
          <w:sz w:val="28"/>
          <w:szCs w:val="28"/>
        </w:rPr>
        <w:t>1048,8</w:t>
      </w:r>
      <w:r>
        <w:rPr>
          <w:sz w:val="28"/>
          <w:szCs w:val="28"/>
        </w:rPr>
        <w:t xml:space="preserve"> тыс. рублей. 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местного бюджета на 202</w:t>
      </w:r>
      <w:r w:rsidR="00587551">
        <w:rPr>
          <w:sz w:val="28"/>
          <w:szCs w:val="28"/>
        </w:rPr>
        <w:t>4</w:t>
      </w:r>
      <w:r>
        <w:rPr>
          <w:sz w:val="28"/>
          <w:szCs w:val="28"/>
        </w:rPr>
        <w:t>год  и на 202</w:t>
      </w:r>
      <w:r w:rsidR="00843F1B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прогнозируемый общий объем доходов местного бюджета на 202</w:t>
      </w:r>
      <w:r w:rsidR="00587551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587551">
        <w:rPr>
          <w:sz w:val="28"/>
          <w:szCs w:val="28"/>
        </w:rPr>
        <w:t>41590,2</w:t>
      </w:r>
      <w:r>
        <w:rPr>
          <w:sz w:val="28"/>
          <w:szCs w:val="28"/>
        </w:rPr>
        <w:t xml:space="preserve">тыс. рублей, в том числе объем безвозмездных поступлений в сумме  </w:t>
      </w:r>
      <w:r w:rsidR="00587551">
        <w:rPr>
          <w:sz w:val="28"/>
          <w:szCs w:val="28"/>
        </w:rPr>
        <w:t>26948,0</w:t>
      </w:r>
      <w:r>
        <w:rPr>
          <w:sz w:val="28"/>
          <w:szCs w:val="28"/>
        </w:rPr>
        <w:t xml:space="preserve"> тыс. рублей, из них  объем межбюджетных </w:t>
      </w:r>
      <w:r>
        <w:rPr>
          <w:sz w:val="28"/>
          <w:szCs w:val="28"/>
        </w:rPr>
        <w:lastRenderedPageBreak/>
        <w:t xml:space="preserve">трансфертов, получаемых из других бюджетов бюджетной системы Российской  Федерации, в сумме </w:t>
      </w:r>
      <w:r w:rsidR="00587551">
        <w:rPr>
          <w:sz w:val="28"/>
          <w:szCs w:val="28"/>
        </w:rPr>
        <w:t>26948,0</w:t>
      </w:r>
      <w:r>
        <w:rPr>
          <w:sz w:val="28"/>
          <w:szCs w:val="28"/>
        </w:rPr>
        <w:t xml:space="preserve"> тыс. рублей</w:t>
      </w:r>
      <w:r w:rsidR="00A716C9">
        <w:rPr>
          <w:sz w:val="28"/>
          <w:szCs w:val="28"/>
        </w:rPr>
        <w:t xml:space="preserve">, в том числе объем субсидий, субвенций и иных межбюджетных трансфертов, имеющих целевое назначение, в сумме </w:t>
      </w:r>
      <w:r w:rsidR="00587551">
        <w:rPr>
          <w:color w:val="FF0000"/>
          <w:sz w:val="28"/>
          <w:szCs w:val="28"/>
        </w:rPr>
        <w:t>18988,9</w:t>
      </w:r>
      <w:proofErr w:type="gramEnd"/>
      <w:r w:rsidR="00A716C9">
        <w:rPr>
          <w:sz w:val="28"/>
          <w:szCs w:val="28"/>
        </w:rPr>
        <w:t xml:space="preserve"> </w:t>
      </w:r>
      <w:proofErr w:type="gramStart"/>
      <w:r w:rsidR="00A716C9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 и объем межбюджетных трансфертов, предоставляемых другим бюджетам бюджетной системы Российской Федерации в сумме </w:t>
      </w:r>
      <w:r w:rsidR="00E873F6">
        <w:rPr>
          <w:sz w:val="28"/>
          <w:szCs w:val="28"/>
        </w:rPr>
        <w:t>30,0</w:t>
      </w:r>
      <w:r>
        <w:rPr>
          <w:sz w:val="28"/>
          <w:szCs w:val="28"/>
        </w:rPr>
        <w:t xml:space="preserve"> тыс. рублей, и на 202</w:t>
      </w:r>
      <w:r w:rsidR="00587551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587551">
        <w:rPr>
          <w:sz w:val="28"/>
          <w:szCs w:val="28"/>
        </w:rPr>
        <w:t>42542,1</w:t>
      </w:r>
      <w:r>
        <w:rPr>
          <w:sz w:val="28"/>
          <w:szCs w:val="28"/>
        </w:rPr>
        <w:t xml:space="preserve">  тыс.  рублей, в том числе объем безвозмездных поступлений в сумме </w:t>
      </w:r>
      <w:r w:rsidR="00587551">
        <w:rPr>
          <w:sz w:val="28"/>
          <w:szCs w:val="28"/>
        </w:rPr>
        <w:t>27250,7</w:t>
      </w:r>
      <w:r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</w:t>
      </w:r>
      <w:r w:rsidR="00AC7C72">
        <w:rPr>
          <w:sz w:val="28"/>
          <w:szCs w:val="28"/>
        </w:rPr>
        <w:t xml:space="preserve">Российской  Федерации, в сумме </w:t>
      </w:r>
      <w:r w:rsidR="00587551">
        <w:rPr>
          <w:sz w:val="28"/>
          <w:szCs w:val="28"/>
        </w:rPr>
        <w:t>27250,7</w:t>
      </w:r>
      <w:r>
        <w:rPr>
          <w:sz w:val="28"/>
          <w:szCs w:val="28"/>
        </w:rPr>
        <w:t>тыс. рублей</w:t>
      </w:r>
      <w:r w:rsidR="00A716C9">
        <w:rPr>
          <w:sz w:val="28"/>
          <w:szCs w:val="28"/>
        </w:rPr>
        <w:t>, в том числе объем</w:t>
      </w:r>
      <w:proofErr w:type="gramEnd"/>
      <w:r w:rsidR="00A716C9">
        <w:rPr>
          <w:sz w:val="28"/>
          <w:szCs w:val="28"/>
        </w:rPr>
        <w:t xml:space="preserve"> субсидий, субвенций и иных межбюджетных трансфертов, имеющих целевое назначение, в сумме </w:t>
      </w:r>
      <w:r w:rsidR="00587551">
        <w:rPr>
          <w:sz w:val="28"/>
          <w:szCs w:val="28"/>
        </w:rPr>
        <w:t>19291,6</w:t>
      </w:r>
      <w:r w:rsidR="00A716C9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 и объем межбюджетных трансфертов, предоставляемых другим бюджетам бюджетной системы Российской Федерации в сумме </w:t>
      </w:r>
      <w:r w:rsidR="004B2378">
        <w:rPr>
          <w:sz w:val="28"/>
          <w:szCs w:val="28"/>
        </w:rPr>
        <w:t>30</w:t>
      </w:r>
      <w:r w:rsidR="003838B9">
        <w:rPr>
          <w:sz w:val="28"/>
          <w:szCs w:val="28"/>
        </w:rPr>
        <w:t xml:space="preserve"> тыс. рублей;</w:t>
      </w:r>
    </w:p>
    <w:p w:rsidR="00E41384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общий объем расходов местного бюджета на 202</w:t>
      </w:r>
      <w:r w:rsidR="00843F1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 </w:t>
      </w:r>
      <w:r w:rsidR="00843F1B">
        <w:rPr>
          <w:sz w:val="28"/>
          <w:szCs w:val="28"/>
        </w:rPr>
        <w:t>41590,2</w:t>
      </w:r>
      <w:r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9D7D4D">
        <w:rPr>
          <w:sz w:val="28"/>
          <w:szCs w:val="28"/>
        </w:rPr>
        <w:t>565,0</w:t>
      </w:r>
      <w:r>
        <w:rPr>
          <w:sz w:val="28"/>
          <w:szCs w:val="28"/>
        </w:rPr>
        <w:t xml:space="preserve"> тыс. рублей, и на 202</w:t>
      </w:r>
      <w:r w:rsidR="00843F1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 </w:t>
      </w:r>
      <w:r w:rsidR="00843F1B">
        <w:rPr>
          <w:sz w:val="28"/>
          <w:szCs w:val="28"/>
        </w:rPr>
        <w:t>42542,1</w:t>
      </w:r>
      <w:r>
        <w:rPr>
          <w:sz w:val="28"/>
          <w:szCs w:val="28"/>
        </w:rPr>
        <w:t xml:space="preserve">  тыс. рублей, в том числе условно утвержденные расходы в сумме  </w:t>
      </w:r>
      <w:r w:rsidR="009D7D4D">
        <w:rPr>
          <w:sz w:val="28"/>
          <w:szCs w:val="28"/>
        </w:rPr>
        <w:t>1162,5</w:t>
      </w:r>
      <w:r>
        <w:rPr>
          <w:sz w:val="28"/>
          <w:szCs w:val="28"/>
        </w:rPr>
        <w:t xml:space="preserve"> тыс. рублей;</w:t>
      </w:r>
    </w:p>
    <w:p w:rsidR="00EB5078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DD1893">
        <w:rPr>
          <w:sz w:val="28"/>
          <w:szCs w:val="28"/>
        </w:rPr>
        <w:t>д</w:t>
      </w:r>
      <w:r>
        <w:rPr>
          <w:sz w:val="28"/>
          <w:szCs w:val="28"/>
        </w:rPr>
        <w:t>ефицит местного бюджета на 202</w:t>
      </w:r>
      <w:r w:rsidR="00843F1B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0,0 тыс. рублей, и на 202</w:t>
      </w:r>
      <w:r w:rsidR="00843F1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0,0  тыс. рублей. </w:t>
      </w:r>
    </w:p>
    <w:p w:rsidR="00EB5078" w:rsidRDefault="00F1742E" w:rsidP="00F17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</w:t>
      </w:r>
      <w:r w:rsidR="00843F1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843F1B">
        <w:rPr>
          <w:sz w:val="28"/>
          <w:szCs w:val="28"/>
        </w:rPr>
        <w:t>4</w:t>
      </w:r>
      <w:r>
        <w:rPr>
          <w:sz w:val="28"/>
          <w:szCs w:val="28"/>
        </w:rPr>
        <w:t>и 202</w:t>
      </w:r>
      <w:r w:rsidR="00843F1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3210F2">
        <w:rPr>
          <w:sz w:val="28"/>
          <w:szCs w:val="28"/>
        </w:rPr>
        <w:t>приложению 1 к</w:t>
      </w:r>
      <w:r>
        <w:rPr>
          <w:sz w:val="28"/>
          <w:szCs w:val="28"/>
        </w:rPr>
        <w:t xml:space="preserve"> настоящему решению.</w:t>
      </w:r>
      <w:proofErr w:type="gramEnd"/>
    </w:p>
    <w:p w:rsidR="00E41384" w:rsidRDefault="00357FEB" w:rsidP="00787C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41384">
        <w:rPr>
          <w:sz w:val="28"/>
          <w:szCs w:val="28"/>
        </w:rPr>
        <w:t xml:space="preserve">. </w:t>
      </w:r>
      <w:proofErr w:type="gramStart"/>
      <w:r w:rsidR="00E41384">
        <w:rPr>
          <w:sz w:val="28"/>
          <w:szCs w:val="28"/>
        </w:rPr>
        <w:t>Установить, что доходы местного бюджета на 20</w:t>
      </w:r>
      <w:r w:rsidR="003C1F55">
        <w:rPr>
          <w:sz w:val="28"/>
          <w:szCs w:val="28"/>
        </w:rPr>
        <w:t>2</w:t>
      </w:r>
      <w:r w:rsidR="00843F1B">
        <w:rPr>
          <w:sz w:val="28"/>
          <w:szCs w:val="28"/>
        </w:rPr>
        <w:t>3</w:t>
      </w:r>
      <w:r w:rsidR="00E41384">
        <w:rPr>
          <w:sz w:val="28"/>
          <w:szCs w:val="28"/>
        </w:rPr>
        <w:t xml:space="preserve"> год и плановый период 202</w:t>
      </w:r>
      <w:r w:rsidR="00843F1B">
        <w:rPr>
          <w:sz w:val="28"/>
          <w:szCs w:val="28"/>
        </w:rPr>
        <w:t>4</w:t>
      </w:r>
      <w:r w:rsidR="00E41384">
        <w:rPr>
          <w:sz w:val="28"/>
          <w:szCs w:val="28"/>
        </w:rPr>
        <w:t xml:space="preserve"> и 202</w:t>
      </w:r>
      <w:r w:rsidR="00843F1B">
        <w:rPr>
          <w:sz w:val="28"/>
          <w:szCs w:val="28"/>
        </w:rPr>
        <w:t>5</w:t>
      </w:r>
      <w:r w:rsidR="00E41384"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="00E41384">
        <w:rPr>
          <w:sz w:val="28"/>
          <w:szCs w:val="28"/>
        </w:rPr>
        <w:t xml:space="preserve"> отчислений в местный бюджет от налогов и сборов, предусмотренных законодат</w:t>
      </w:r>
      <w:r w:rsidR="00787CCA">
        <w:rPr>
          <w:sz w:val="28"/>
          <w:szCs w:val="28"/>
        </w:rPr>
        <w:t xml:space="preserve">ельством Новосибирской области согласно приложению </w:t>
      </w:r>
      <w:r>
        <w:rPr>
          <w:sz w:val="28"/>
          <w:szCs w:val="28"/>
        </w:rPr>
        <w:t>2</w:t>
      </w:r>
      <w:r w:rsidR="00787CCA">
        <w:rPr>
          <w:sz w:val="28"/>
          <w:szCs w:val="28"/>
        </w:rPr>
        <w:t xml:space="preserve"> к настоящему решению.</w:t>
      </w:r>
      <w:r w:rsidR="00E41384">
        <w:rPr>
          <w:sz w:val="28"/>
          <w:szCs w:val="28"/>
        </w:rPr>
        <w:tab/>
      </w:r>
    </w:p>
    <w:p w:rsidR="003210F2" w:rsidRDefault="0052762A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10F2">
        <w:rPr>
          <w:sz w:val="28"/>
          <w:szCs w:val="28"/>
        </w:rPr>
        <w:t>5</w:t>
      </w:r>
      <w:r>
        <w:rPr>
          <w:sz w:val="28"/>
          <w:szCs w:val="28"/>
        </w:rPr>
        <w:t>. Утвердить в пределах общего объема расходов, установленн</w:t>
      </w:r>
      <w:r w:rsidR="00357FEB">
        <w:rPr>
          <w:sz w:val="28"/>
          <w:szCs w:val="28"/>
        </w:rPr>
        <w:t>ыми</w:t>
      </w:r>
      <w:r>
        <w:rPr>
          <w:sz w:val="28"/>
          <w:szCs w:val="28"/>
        </w:rPr>
        <w:t xml:space="preserve"> пункт</w:t>
      </w:r>
      <w:r w:rsidR="00357FEB">
        <w:rPr>
          <w:sz w:val="28"/>
          <w:szCs w:val="28"/>
        </w:rPr>
        <w:t>ами 1</w:t>
      </w:r>
      <w:r>
        <w:rPr>
          <w:sz w:val="28"/>
          <w:szCs w:val="28"/>
        </w:rPr>
        <w:t>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классификации расходов бюджетов</w:t>
      </w:r>
      <w:r w:rsidR="00E41384">
        <w:rPr>
          <w:sz w:val="28"/>
          <w:szCs w:val="28"/>
        </w:rPr>
        <w:t xml:space="preserve"> на 20</w:t>
      </w:r>
      <w:r w:rsidR="003C1F55">
        <w:rPr>
          <w:sz w:val="28"/>
          <w:szCs w:val="28"/>
        </w:rPr>
        <w:t>2</w:t>
      </w:r>
      <w:r w:rsidR="00843F1B">
        <w:rPr>
          <w:sz w:val="28"/>
          <w:szCs w:val="28"/>
        </w:rPr>
        <w:t>3</w:t>
      </w:r>
      <w:r w:rsidR="00E41384">
        <w:rPr>
          <w:sz w:val="28"/>
          <w:szCs w:val="28"/>
        </w:rPr>
        <w:t xml:space="preserve"> год </w:t>
      </w:r>
      <w:r w:rsidR="00787CCA">
        <w:rPr>
          <w:sz w:val="28"/>
          <w:szCs w:val="28"/>
        </w:rPr>
        <w:t xml:space="preserve">и плановый период </w:t>
      </w:r>
      <w:r w:rsidR="00E41384">
        <w:rPr>
          <w:sz w:val="28"/>
          <w:szCs w:val="28"/>
        </w:rPr>
        <w:t xml:space="preserve"> 202</w:t>
      </w:r>
      <w:r w:rsidR="00843F1B">
        <w:rPr>
          <w:sz w:val="28"/>
          <w:szCs w:val="28"/>
        </w:rPr>
        <w:t xml:space="preserve">4 </w:t>
      </w:r>
      <w:r w:rsidR="00787CCA">
        <w:rPr>
          <w:sz w:val="28"/>
          <w:szCs w:val="28"/>
        </w:rPr>
        <w:t>и</w:t>
      </w:r>
      <w:r w:rsidR="00E41384">
        <w:rPr>
          <w:sz w:val="28"/>
          <w:szCs w:val="28"/>
        </w:rPr>
        <w:t xml:space="preserve"> 202</w:t>
      </w:r>
      <w:r w:rsidR="00843F1B">
        <w:rPr>
          <w:sz w:val="28"/>
          <w:szCs w:val="28"/>
        </w:rPr>
        <w:t>5</w:t>
      </w:r>
      <w:r w:rsidR="00E41384">
        <w:rPr>
          <w:sz w:val="28"/>
          <w:szCs w:val="28"/>
        </w:rPr>
        <w:t xml:space="preserve"> год</w:t>
      </w:r>
      <w:r w:rsidR="00787CCA">
        <w:rPr>
          <w:sz w:val="28"/>
          <w:szCs w:val="28"/>
        </w:rPr>
        <w:t>ов</w:t>
      </w:r>
      <w:r w:rsidR="00E41384">
        <w:rPr>
          <w:sz w:val="28"/>
          <w:szCs w:val="28"/>
        </w:rPr>
        <w:t xml:space="preserve"> согласно</w:t>
      </w:r>
      <w:r w:rsidR="00787CCA">
        <w:rPr>
          <w:sz w:val="28"/>
          <w:szCs w:val="28"/>
        </w:rPr>
        <w:t xml:space="preserve"> приложению</w:t>
      </w:r>
      <w:r w:rsidR="003210F2">
        <w:rPr>
          <w:sz w:val="28"/>
          <w:szCs w:val="28"/>
        </w:rPr>
        <w:t>3</w:t>
      </w:r>
      <w:r w:rsidR="00E41384">
        <w:rPr>
          <w:sz w:val="28"/>
          <w:szCs w:val="28"/>
        </w:rPr>
        <w:t xml:space="preserve"> к настоящему решению.</w:t>
      </w:r>
    </w:p>
    <w:p w:rsidR="00F32B26" w:rsidRDefault="00E41384" w:rsidP="00E413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B26">
        <w:rPr>
          <w:sz w:val="28"/>
          <w:szCs w:val="28"/>
        </w:rPr>
        <w:t>6</w:t>
      </w:r>
      <w:r>
        <w:rPr>
          <w:sz w:val="28"/>
          <w:szCs w:val="28"/>
        </w:rPr>
        <w:t>. Утвердить ведомственную стру</w:t>
      </w:r>
      <w:r w:rsidR="00ED368A">
        <w:rPr>
          <w:sz w:val="28"/>
          <w:szCs w:val="28"/>
        </w:rPr>
        <w:t>ктуру расходов местного бюджета на 202</w:t>
      </w:r>
      <w:r w:rsidR="00843F1B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ED368A">
        <w:rPr>
          <w:sz w:val="28"/>
          <w:szCs w:val="28"/>
        </w:rPr>
        <w:t xml:space="preserve">и плановый период </w:t>
      </w:r>
      <w:r>
        <w:rPr>
          <w:sz w:val="28"/>
          <w:szCs w:val="28"/>
        </w:rPr>
        <w:t>202</w:t>
      </w:r>
      <w:r w:rsidR="00843F1B">
        <w:rPr>
          <w:sz w:val="28"/>
          <w:szCs w:val="28"/>
        </w:rPr>
        <w:t>4</w:t>
      </w:r>
      <w:r w:rsidR="00ED368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</w:t>
      </w:r>
      <w:r w:rsidR="00843F1B">
        <w:rPr>
          <w:sz w:val="28"/>
          <w:szCs w:val="28"/>
        </w:rPr>
        <w:t xml:space="preserve">5 </w:t>
      </w:r>
      <w:r>
        <w:rPr>
          <w:sz w:val="28"/>
          <w:szCs w:val="28"/>
        </w:rPr>
        <w:t>год</w:t>
      </w:r>
      <w:r w:rsidR="00ED368A">
        <w:rPr>
          <w:sz w:val="28"/>
          <w:szCs w:val="28"/>
        </w:rPr>
        <w:t>ов</w:t>
      </w:r>
      <w:r>
        <w:rPr>
          <w:sz w:val="28"/>
          <w:szCs w:val="28"/>
        </w:rPr>
        <w:t xml:space="preserve"> согласно приложени</w:t>
      </w:r>
      <w:r w:rsidR="00ED368A">
        <w:rPr>
          <w:sz w:val="28"/>
          <w:szCs w:val="28"/>
        </w:rPr>
        <w:t>ю</w:t>
      </w:r>
      <w:proofErr w:type="gramStart"/>
      <w:r w:rsidR="00F32B26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E66A95" w:rsidRDefault="00F32B26" w:rsidP="00754E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300063">
        <w:rPr>
          <w:sz w:val="28"/>
          <w:szCs w:val="28"/>
        </w:rPr>
        <w:t xml:space="preserve">. </w:t>
      </w:r>
      <w:r w:rsidR="00374407">
        <w:rPr>
          <w:sz w:val="28"/>
          <w:szCs w:val="28"/>
        </w:rPr>
        <w:t>Установить размер резервного фонда администрации</w:t>
      </w:r>
      <w:r w:rsidR="00E76975">
        <w:rPr>
          <w:sz w:val="28"/>
          <w:szCs w:val="28"/>
        </w:rPr>
        <w:t xml:space="preserve">Северного </w:t>
      </w:r>
      <w:r w:rsidR="00641CB1">
        <w:rPr>
          <w:sz w:val="28"/>
          <w:szCs w:val="28"/>
        </w:rPr>
        <w:t>сельсовета</w:t>
      </w:r>
      <w:r w:rsidR="00374407">
        <w:rPr>
          <w:sz w:val="28"/>
          <w:szCs w:val="28"/>
        </w:rPr>
        <w:t>Северногорайона Новосибирской области на 202</w:t>
      </w:r>
      <w:r w:rsidR="00843F1B">
        <w:rPr>
          <w:sz w:val="28"/>
          <w:szCs w:val="28"/>
        </w:rPr>
        <w:t>3</w:t>
      </w:r>
      <w:r w:rsidR="00374407">
        <w:rPr>
          <w:sz w:val="28"/>
          <w:szCs w:val="28"/>
        </w:rPr>
        <w:t xml:space="preserve"> год в сумме </w:t>
      </w:r>
      <w:r w:rsidR="007C271E">
        <w:rPr>
          <w:sz w:val="28"/>
          <w:szCs w:val="28"/>
        </w:rPr>
        <w:t>-</w:t>
      </w:r>
      <w:r w:rsidR="00E76975">
        <w:rPr>
          <w:sz w:val="28"/>
          <w:szCs w:val="28"/>
        </w:rPr>
        <w:t>11,0</w:t>
      </w:r>
      <w:r w:rsidR="00374407">
        <w:rPr>
          <w:sz w:val="28"/>
          <w:szCs w:val="28"/>
        </w:rPr>
        <w:t xml:space="preserve"> тыс. рублей, в  плановом периоде 202</w:t>
      </w:r>
      <w:r w:rsidR="00843F1B">
        <w:rPr>
          <w:sz w:val="28"/>
          <w:szCs w:val="28"/>
        </w:rPr>
        <w:t>4</w:t>
      </w:r>
      <w:r w:rsidR="00374407">
        <w:rPr>
          <w:sz w:val="28"/>
          <w:szCs w:val="28"/>
        </w:rPr>
        <w:t xml:space="preserve"> – 202</w:t>
      </w:r>
      <w:r w:rsidR="00843F1B">
        <w:rPr>
          <w:sz w:val="28"/>
          <w:szCs w:val="28"/>
        </w:rPr>
        <w:t>5</w:t>
      </w:r>
      <w:r w:rsidR="00374407">
        <w:rPr>
          <w:sz w:val="28"/>
          <w:szCs w:val="28"/>
        </w:rPr>
        <w:t xml:space="preserve"> годов в сумме </w:t>
      </w:r>
      <w:r w:rsidR="00E76975">
        <w:rPr>
          <w:sz w:val="28"/>
          <w:szCs w:val="28"/>
        </w:rPr>
        <w:t>11,00</w:t>
      </w:r>
      <w:r w:rsidR="00374407">
        <w:rPr>
          <w:sz w:val="28"/>
          <w:szCs w:val="28"/>
        </w:rPr>
        <w:t xml:space="preserve"> тыс. рублей ежегодно.</w:t>
      </w:r>
    </w:p>
    <w:p w:rsidR="00982BAC" w:rsidRPr="003200C1" w:rsidRDefault="00982BAC" w:rsidP="00982B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C1">
        <w:rPr>
          <w:rFonts w:ascii="Times New Roman" w:hAnsi="Times New Roman" w:cs="Times New Roman"/>
          <w:sz w:val="28"/>
          <w:szCs w:val="28"/>
        </w:rPr>
        <w:t>8. Установить общий объем бюджетных ассигнований, направленных на исполнение публичных нормативных обязательств, на 202</w:t>
      </w:r>
      <w:r w:rsidR="00843F1B">
        <w:rPr>
          <w:rFonts w:ascii="Times New Roman" w:hAnsi="Times New Roman" w:cs="Times New Roman"/>
          <w:sz w:val="28"/>
          <w:szCs w:val="28"/>
        </w:rPr>
        <w:t>3</w:t>
      </w:r>
      <w:r w:rsidRPr="003200C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43F1B">
        <w:rPr>
          <w:rFonts w:ascii="Times New Roman" w:hAnsi="Times New Roman" w:cs="Times New Roman"/>
          <w:sz w:val="28"/>
          <w:szCs w:val="28"/>
        </w:rPr>
        <w:t xml:space="preserve">758,2 </w:t>
      </w:r>
      <w:r w:rsidR="003200C1" w:rsidRPr="003200C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200C1" w:rsidRPr="003200C1">
        <w:rPr>
          <w:rFonts w:ascii="Times New Roman" w:hAnsi="Times New Roman" w:cs="Times New Roman"/>
          <w:sz w:val="28"/>
          <w:szCs w:val="28"/>
        </w:rPr>
        <w:t>.</w:t>
      </w:r>
      <w:r w:rsidRPr="003200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200C1">
        <w:rPr>
          <w:rFonts w:ascii="Times New Roman" w:hAnsi="Times New Roman" w:cs="Times New Roman"/>
          <w:sz w:val="28"/>
          <w:szCs w:val="28"/>
        </w:rPr>
        <w:t>ублей, на 202</w:t>
      </w:r>
      <w:r w:rsidR="00843F1B">
        <w:rPr>
          <w:rFonts w:ascii="Times New Roman" w:hAnsi="Times New Roman" w:cs="Times New Roman"/>
          <w:sz w:val="28"/>
          <w:szCs w:val="28"/>
        </w:rPr>
        <w:t>4</w:t>
      </w:r>
      <w:r w:rsidRPr="003200C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43F1B">
        <w:rPr>
          <w:rFonts w:ascii="Times New Roman" w:hAnsi="Times New Roman" w:cs="Times New Roman"/>
          <w:sz w:val="28"/>
          <w:szCs w:val="28"/>
        </w:rPr>
        <w:t>758,2</w:t>
      </w:r>
      <w:r w:rsidR="003200C1" w:rsidRPr="003200C1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3200C1">
        <w:rPr>
          <w:rFonts w:ascii="Times New Roman" w:hAnsi="Times New Roman" w:cs="Times New Roman"/>
          <w:sz w:val="28"/>
          <w:szCs w:val="28"/>
        </w:rPr>
        <w:t>и на 202</w:t>
      </w:r>
      <w:r w:rsidR="00843F1B">
        <w:rPr>
          <w:rFonts w:ascii="Times New Roman" w:hAnsi="Times New Roman" w:cs="Times New Roman"/>
          <w:sz w:val="28"/>
          <w:szCs w:val="28"/>
        </w:rPr>
        <w:t>5</w:t>
      </w:r>
      <w:r w:rsidRPr="003200C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43F1B">
        <w:rPr>
          <w:rFonts w:ascii="Times New Roman" w:hAnsi="Times New Roman" w:cs="Times New Roman"/>
          <w:sz w:val="28"/>
          <w:szCs w:val="28"/>
        </w:rPr>
        <w:t>758,2</w:t>
      </w:r>
      <w:r w:rsidR="003200C1" w:rsidRPr="003200C1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3200C1">
        <w:rPr>
          <w:rFonts w:ascii="Times New Roman" w:hAnsi="Times New Roman" w:cs="Times New Roman"/>
          <w:sz w:val="28"/>
          <w:szCs w:val="28"/>
        </w:rPr>
        <w:t>.</w:t>
      </w:r>
    </w:p>
    <w:p w:rsidR="00982BAC" w:rsidRPr="003200C1" w:rsidRDefault="00982BAC" w:rsidP="00982B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C1">
        <w:rPr>
          <w:rFonts w:ascii="Times New Roman" w:hAnsi="Times New Roman" w:cs="Times New Roman"/>
          <w:sz w:val="28"/>
          <w:szCs w:val="28"/>
        </w:rPr>
        <w:t>9. Утвердить распределение бюджетных ассигнований на исполнение публичных нормативных обязательств на 202</w:t>
      </w:r>
      <w:r w:rsidR="00843F1B">
        <w:rPr>
          <w:rFonts w:ascii="Times New Roman" w:hAnsi="Times New Roman" w:cs="Times New Roman"/>
          <w:sz w:val="28"/>
          <w:szCs w:val="28"/>
        </w:rPr>
        <w:t>3</w:t>
      </w:r>
      <w:r w:rsidRPr="003200C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43F1B">
        <w:rPr>
          <w:rFonts w:ascii="Times New Roman" w:hAnsi="Times New Roman" w:cs="Times New Roman"/>
          <w:sz w:val="28"/>
          <w:szCs w:val="28"/>
        </w:rPr>
        <w:t>4</w:t>
      </w:r>
      <w:r w:rsidRPr="003200C1">
        <w:rPr>
          <w:rFonts w:ascii="Times New Roman" w:hAnsi="Times New Roman" w:cs="Times New Roman"/>
          <w:sz w:val="28"/>
          <w:szCs w:val="28"/>
        </w:rPr>
        <w:t xml:space="preserve"> и 202</w:t>
      </w:r>
      <w:r w:rsidR="00843F1B">
        <w:rPr>
          <w:rFonts w:ascii="Times New Roman" w:hAnsi="Times New Roman" w:cs="Times New Roman"/>
          <w:sz w:val="28"/>
          <w:szCs w:val="28"/>
        </w:rPr>
        <w:t>5</w:t>
      </w:r>
      <w:r w:rsidRPr="003200C1"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:rsidR="00F8368B" w:rsidRDefault="00982BAC" w:rsidP="00E41384">
      <w:pPr>
        <w:jc w:val="both"/>
        <w:rPr>
          <w:sz w:val="28"/>
          <w:szCs w:val="28"/>
        </w:rPr>
      </w:pPr>
      <w:r w:rsidRPr="003200C1">
        <w:rPr>
          <w:rFonts w:eastAsiaTheme="minorHAnsi"/>
          <w:sz w:val="28"/>
          <w:szCs w:val="28"/>
          <w:lang w:eastAsia="en-US"/>
        </w:rPr>
        <w:t xml:space="preserve">         </w:t>
      </w:r>
      <w:proofErr w:type="gramStart"/>
      <w:r w:rsidRPr="003200C1">
        <w:rPr>
          <w:rFonts w:eastAsiaTheme="minorHAnsi"/>
          <w:sz w:val="28"/>
          <w:szCs w:val="28"/>
          <w:lang w:eastAsia="en-US"/>
        </w:rPr>
        <w:t>10.</w:t>
      </w:r>
      <w:r w:rsidR="00F8368B">
        <w:rPr>
          <w:sz w:val="28"/>
          <w:szCs w:val="28"/>
        </w:rPr>
        <w:t>Установить, что с</w:t>
      </w:r>
      <w:r w:rsidR="00E41384">
        <w:rPr>
          <w:sz w:val="28"/>
          <w:szCs w:val="28"/>
        </w:rPr>
        <w:t>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органа</w:t>
      </w:r>
      <w:r w:rsidR="00E76975">
        <w:rPr>
          <w:sz w:val="28"/>
          <w:szCs w:val="28"/>
        </w:rPr>
        <w:t xml:space="preserve">Северного </w:t>
      </w:r>
      <w:r w:rsidR="00641CB1">
        <w:rPr>
          <w:sz w:val="28"/>
          <w:szCs w:val="28"/>
        </w:rPr>
        <w:t>сельсовета</w:t>
      </w:r>
      <w:r w:rsidR="00E41384">
        <w:rPr>
          <w:sz w:val="28"/>
          <w:szCs w:val="28"/>
        </w:rPr>
        <w:t xml:space="preserve">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 w:rsidR="00E41384">
        <w:rPr>
          <w:sz w:val="28"/>
          <w:szCs w:val="28"/>
        </w:rPr>
        <w:t xml:space="preserve"> бюджета на 20</w:t>
      </w:r>
      <w:r w:rsidR="003C1F55">
        <w:rPr>
          <w:sz w:val="28"/>
          <w:szCs w:val="28"/>
        </w:rPr>
        <w:t>2</w:t>
      </w:r>
      <w:r w:rsidR="00843F1B">
        <w:rPr>
          <w:sz w:val="28"/>
          <w:szCs w:val="28"/>
        </w:rPr>
        <w:t>3</w:t>
      </w:r>
      <w:r w:rsidR="00E41384">
        <w:rPr>
          <w:sz w:val="28"/>
          <w:szCs w:val="28"/>
        </w:rPr>
        <w:t xml:space="preserve"> год и на 202</w:t>
      </w:r>
      <w:r w:rsidR="00843F1B">
        <w:rPr>
          <w:sz w:val="28"/>
          <w:szCs w:val="28"/>
        </w:rPr>
        <w:t>4</w:t>
      </w:r>
      <w:r w:rsidR="003C1F55">
        <w:rPr>
          <w:sz w:val="28"/>
          <w:szCs w:val="28"/>
        </w:rPr>
        <w:t>-202</w:t>
      </w:r>
      <w:r w:rsidR="00843F1B">
        <w:rPr>
          <w:sz w:val="28"/>
          <w:szCs w:val="28"/>
        </w:rPr>
        <w:t>5</w:t>
      </w:r>
      <w:r w:rsidR="00E41384">
        <w:rPr>
          <w:sz w:val="28"/>
          <w:szCs w:val="28"/>
        </w:rPr>
        <w:t xml:space="preserve"> годы по соответствующим целевым статьям и виду расходов согласно приложению </w:t>
      </w:r>
      <w:r w:rsidR="00B143CA">
        <w:rPr>
          <w:sz w:val="28"/>
          <w:szCs w:val="28"/>
        </w:rPr>
        <w:t>4</w:t>
      </w:r>
      <w:r w:rsidR="00E41384">
        <w:rPr>
          <w:sz w:val="28"/>
          <w:szCs w:val="28"/>
        </w:rPr>
        <w:t xml:space="preserve"> к настоящему решению, в порядке, установленном администрацией</w:t>
      </w:r>
      <w:r w:rsidR="00E76975">
        <w:rPr>
          <w:sz w:val="28"/>
          <w:szCs w:val="28"/>
        </w:rPr>
        <w:t xml:space="preserve">Северного </w:t>
      </w:r>
      <w:r w:rsidR="00641CB1">
        <w:rPr>
          <w:sz w:val="28"/>
          <w:szCs w:val="28"/>
        </w:rPr>
        <w:t xml:space="preserve">сельсовета </w:t>
      </w:r>
      <w:r w:rsidR="00E41384">
        <w:rPr>
          <w:sz w:val="28"/>
          <w:szCs w:val="28"/>
        </w:rPr>
        <w:t>Северного района Новосибирской области.</w:t>
      </w:r>
    </w:p>
    <w:p w:rsidR="00E41384" w:rsidRPr="00BF074F" w:rsidRDefault="00E41384" w:rsidP="00E41384">
      <w:pPr>
        <w:jc w:val="both"/>
        <w:rPr>
          <w:sz w:val="28"/>
          <w:szCs w:val="28"/>
        </w:rPr>
      </w:pPr>
      <w:r w:rsidRPr="007057AD">
        <w:rPr>
          <w:b/>
          <w:sz w:val="28"/>
          <w:szCs w:val="28"/>
        </w:rPr>
        <w:tab/>
      </w:r>
      <w:r w:rsidR="00982BAC" w:rsidRPr="00BF074F">
        <w:rPr>
          <w:sz w:val="28"/>
          <w:szCs w:val="28"/>
        </w:rPr>
        <w:t>11</w:t>
      </w:r>
      <w:r w:rsidRPr="00BF074F">
        <w:rPr>
          <w:sz w:val="28"/>
          <w:szCs w:val="28"/>
        </w:rPr>
        <w:t xml:space="preserve">. Установить, </w:t>
      </w:r>
      <w:r w:rsidR="00BF074F" w:rsidRPr="00BF074F">
        <w:rPr>
          <w:sz w:val="28"/>
          <w:szCs w:val="28"/>
        </w:rPr>
        <w:t>администрация Северного сельсовета</w:t>
      </w:r>
      <w:r w:rsidRPr="00BF074F">
        <w:rPr>
          <w:sz w:val="28"/>
          <w:szCs w:val="28"/>
        </w:rPr>
        <w:t xml:space="preserve">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E41384" w:rsidRDefault="00E41384" w:rsidP="00E41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E41384" w:rsidRDefault="00E41384" w:rsidP="00E41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о предоставлении услуг связи, услуг проживания в гостиницах;</w:t>
      </w:r>
    </w:p>
    <w:p w:rsidR="00E41384" w:rsidRDefault="00E41384" w:rsidP="00E41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о подписке на печатные издания и об их приобретении;</w:t>
      </w:r>
    </w:p>
    <w:p w:rsidR="00E41384" w:rsidRDefault="00E41384" w:rsidP="00E41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об обучении на курсах повышения квалификации;</w:t>
      </w:r>
    </w:p>
    <w:p w:rsidR="00E41384" w:rsidRDefault="00E41384" w:rsidP="00E41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E41384" w:rsidRDefault="00E41384" w:rsidP="00E41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страхования;</w:t>
      </w:r>
    </w:p>
    <w:p w:rsidR="00E41384" w:rsidRDefault="00E41384" w:rsidP="00E41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374407" w:rsidRPr="002A7AA0" w:rsidRDefault="00374407" w:rsidP="00E41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AA0">
        <w:rPr>
          <w:sz w:val="28"/>
          <w:szCs w:val="28"/>
        </w:rPr>
        <w:t>ж) аренды;</w:t>
      </w:r>
    </w:p>
    <w:p w:rsidR="00374407" w:rsidRPr="002A7AA0" w:rsidRDefault="00374407" w:rsidP="00E41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AA0"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374407" w:rsidRPr="002A7AA0" w:rsidRDefault="00374407" w:rsidP="00E41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AA0"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E41384" w:rsidRDefault="00E41384" w:rsidP="00E41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размере </w:t>
      </w:r>
      <w:r w:rsidR="00172E71">
        <w:rPr>
          <w:sz w:val="28"/>
          <w:szCs w:val="28"/>
        </w:rPr>
        <w:t>10</w:t>
      </w:r>
      <w:r>
        <w:rPr>
          <w:sz w:val="28"/>
          <w:szCs w:val="28"/>
        </w:rPr>
        <w:t>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B143CA" w:rsidRDefault="00E41384" w:rsidP="00E41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в размере 30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F86E6D" w:rsidRDefault="00E41384" w:rsidP="007C2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82BA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2045E">
        <w:rPr>
          <w:sz w:val="28"/>
          <w:szCs w:val="28"/>
        </w:rPr>
        <w:t xml:space="preserve">Утвердить объем </w:t>
      </w:r>
      <w:r w:rsidR="008A1F90">
        <w:rPr>
          <w:sz w:val="28"/>
          <w:szCs w:val="28"/>
        </w:rPr>
        <w:t xml:space="preserve">иных </w:t>
      </w:r>
      <w:r w:rsidR="00E2045E">
        <w:rPr>
          <w:sz w:val="28"/>
          <w:szCs w:val="28"/>
        </w:rPr>
        <w:t xml:space="preserve">межбюджетных трансфертов, предоставляемых из местного бюджета </w:t>
      </w:r>
      <w:r w:rsidR="007C271E">
        <w:rPr>
          <w:sz w:val="28"/>
          <w:szCs w:val="28"/>
        </w:rPr>
        <w:t>поселения</w:t>
      </w:r>
      <w:r w:rsidR="00E2045E">
        <w:rPr>
          <w:sz w:val="28"/>
          <w:szCs w:val="28"/>
        </w:rPr>
        <w:t xml:space="preserve"> местн</w:t>
      </w:r>
      <w:r w:rsidR="007C271E">
        <w:rPr>
          <w:sz w:val="28"/>
          <w:szCs w:val="28"/>
        </w:rPr>
        <w:t>о</w:t>
      </w:r>
      <w:r w:rsidR="00E2045E">
        <w:rPr>
          <w:sz w:val="28"/>
          <w:szCs w:val="28"/>
        </w:rPr>
        <w:t>м</w:t>
      </w:r>
      <w:r w:rsidR="007C271E">
        <w:rPr>
          <w:sz w:val="28"/>
          <w:szCs w:val="28"/>
        </w:rPr>
        <w:t>у</w:t>
      </w:r>
      <w:r w:rsidR="00E2045E">
        <w:rPr>
          <w:sz w:val="28"/>
          <w:szCs w:val="28"/>
        </w:rPr>
        <w:t>бюджет</w:t>
      </w:r>
      <w:r w:rsidR="007C271E">
        <w:rPr>
          <w:sz w:val="28"/>
          <w:szCs w:val="28"/>
        </w:rPr>
        <w:t>у</w:t>
      </w:r>
      <w:r w:rsidR="00E2045E">
        <w:rPr>
          <w:sz w:val="28"/>
          <w:szCs w:val="28"/>
        </w:rPr>
        <w:t>Северного райо</w:t>
      </w:r>
      <w:r w:rsidR="00843F1B">
        <w:rPr>
          <w:sz w:val="28"/>
          <w:szCs w:val="28"/>
        </w:rPr>
        <w:t>на Новосибирской области на 2023</w:t>
      </w:r>
      <w:r w:rsidR="00E2045E">
        <w:rPr>
          <w:sz w:val="28"/>
          <w:szCs w:val="28"/>
        </w:rPr>
        <w:t xml:space="preserve"> год в сумме </w:t>
      </w:r>
      <w:r w:rsidR="004B0BAF">
        <w:rPr>
          <w:sz w:val="28"/>
          <w:szCs w:val="28"/>
        </w:rPr>
        <w:t>30,0</w:t>
      </w:r>
      <w:r w:rsidR="00E2045E">
        <w:rPr>
          <w:sz w:val="28"/>
          <w:szCs w:val="28"/>
        </w:rPr>
        <w:t xml:space="preserve"> тыс. рублей, на 202</w:t>
      </w:r>
      <w:r w:rsidR="00843F1B">
        <w:rPr>
          <w:sz w:val="28"/>
          <w:szCs w:val="28"/>
        </w:rPr>
        <w:t>4</w:t>
      </w:r>
      <w:r w:rsidR="00E2045E">
        <w:rPr>
          <w:sz w:val="28"/>
          <w:szCs w:val="28"/>
        </w:rPr>
        <w:t xml:space="preserve"> год в сумме </w:t>
      </w:r>
      <w:r w:rsidR="004B0BAF">
        <w:rPr>
          <w:sz w:val="28"/>
          <w:szCs w:val="28"/>
        </w:rPr>
        <w:t xml:space="preserve">30,0 </w:t>
      </w:r>
      <w:r w:rsidR="00E2045E">
        <w:rPr>
          <w:sz w:val="28"/>
          <w:szCs w:val="28"/>
        </w:rPr>
        <w:t>тыс. рублей, на 202</w:t>
      </w:r>
      <w:r w:rsidR="00843F1B">
        <w:rPr>
          <w:sz w:val="28"/>
          <w:szCs w:val="28"/>
        </w:rPr>
        <w:t>5</w:t>
      </w:r>
      <w:r w:rsidR="00E2045E">
        <w:rPr>
          <w:sz w:val="28"/>
          <w:szCs w:val="28"/>
        </w:rPr>
        <w:t xml:space="preserve"> год в сумме </w:t>
      </w:r>
      <w:r w:rsidR="004B0BAF">
        <w:rPr>
          <w:sz w:val="28"/>
          <w:szCs w:val="28"/>
        </w:rPr>
        <w:t>30,0</w:t>
      </w:r>
      <w:r w:rsidR="00E2045E">
        <w:rPr>
          <w:sz w:val="28"/>
          <w:szCs w:val="28"/>
        </w:rPr>
        <w:t xml:space="preserve"> тыс</w:t>
      </w:r>
      <w:r w:rsidR="004B0BAF">
        <w:rPr>
          <w:sz w:val="28"/>
          <w:szCs w:val="28"/>
        </w:rPr>
        <w:t>.</w:t>
      </w:r>
      <w:r w:rsidR="00E2045E">
        <w:rPr>
          <w:sz w:val="28"/>
          <w:szCs w:val="28"/>
        </w:rPr>
        <w:t xml:space="preserve"> рублей.</w:t>
      </w:r>
    </w:p>
    <w:p w:rsidR="002419C2" w:rsidRDefault="00E41384" w:rsidP="007C27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982BA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F4F49">
        <w:rPr>
          <w:sz w:val="28"/>
          <w:szCs w:val="28"/>
        </w:rPr>
        <w:t>Утвердить распределение иных межбюджетных трансфертов местн</w:t>
      </w:r>
      <w:r w:rsidR="007C271E">
        <w:rPr>
          <w:sz w:val="28"/>
          <w:szCs w:val="28"/>
        </w:rPr>
        <w:t>ому бюджетурайона</w:t>
      </w:r>
      <w:r w:rsidR="004B0BAF">
        <w:rPr>
          <w:sz w:val="28"/>
          <w:szCs w:val="28"/>
        </w:rPr>
        <w:t xml:space="preserve"> из местного бюджета </w:t>
      </w:r>
      <w:r w:rsidR="00E76975">
        <w:rPr>
          <w:sz w:val="28"/>
          <w:szCs w:val="28"/>
        </w:rPr>
        <w:t xml:space="preserve">Северного </w:t>
      </w:r>
      <w:r w:rsidR="004B0BAF">
        <w:rPr>
          <w:sz w:val="28"/>
          <w:szCs w:val="28"/>
        </w:rPr>
        <w:t>сельсовета Северного района Новосибирской области</w:t>
      </w:r>
      <w:r w:rsidR="004F4F49">
        <w:rPr>
          <w:sz w:val="28"/>
          <w:szCs w:val="28"/>
        </w:rPr>
        <w:t xml:space="preserve"> на реализацию мероприятий переданных полномочий</w:t>
      </w:r>
      <w:r w:rsidR="004B0BAF">
        <w:rPr>
          <w:sz w:val="28"/>
          <w:szCs w:val="28"/>
        </w:rPr>
        <w:t xml:space="preserve"> поселения по осуществлению внешнего муниципального контроля </w:t>
      </w:r>
      <w:r w:rsidR="004F4F49">
        <w:rPr>
          <w:sz w:val="28"/>
          <w:szCs w:val="28"/>
        </w:rPr>
        <w:t>на 202</w:t>
      </w:r>
      <w:r w:rsidR="00843F1B">
        <w:rPr>
          <w:sz w:val="28"/>
          <w:szCs w:val="28"/>
        </w:rPr>
        <w:t>3</w:t>
      </w:r>
      <w:r w:rsidR="004F4F49">
        <w:rPr>
          <w:sz w:val="28"/>
          <w:szCs w:val="28"/>
        </w:rPr>
        <w:t xml:space="preserve"> год </w:t>
      </w:r>
      <w:r w:rsidR="003200C1">
        <w:rPr>
          <w:sz w:val="28"/>
          <w:szCs w:val="28"/>
        </w:rPr>
        <w:t>и плановый период 202</w:t>
      </w:r>
      <w:r w:rsidR="00843F1B">
        <w:rPr>
          <w:sz w:val="28"/>
          <w:szCs w:val="28"/>
        </w:rPr>
        <w:t>4</w:t>
      </w:r>
      <w:r w:rsidR="003200C1">
        <w:rPr>
          <w:sz w:val="28"/>
          <w:szCs w:val="28"/>
        </w:rPr>
        <w:t xml:space="preserve"> и 202</w:t>
      </w:r>
      <w:r w:rsidR="00843F1B">
        <w:rPr>
          <w:sz w:val="28"/>
          <w:szCs w:val="28"/>
        </w:rPr>
        <w:t>5</w:t>
      </w:r>
      <w:r w:rsidR="003200C1">
        <w:rPr>
          <w:sz w:val="28"/>
          <w:szCs w:val="28"/>
        </w:rPr>
        <w:t xml:space="preserve"> годов </w:t>
      </w:r>
      <w:r w:rsidR="004F4F49">
        <w:rPr>
          <w:sz w:val="28"/>
          <w:szCs w:val="28"/>
        </w:rPr>
        <w:t xml:space="preserve">согласно приложению </w:t>
      </w:r>
      <w:r w:rsidR="00982BAC">
        <w:rPr>
          <w:sz w:val="28"/>
          <w:szCs w:val="28"/>
        </w:rPr>
        <w:t>6</w:t>
      </w:r>
      <w:r w:rsidR="004F4F49">
        <w:rPr>
          <w:sz w:val="28"/>
          <w:szCs w:val="28"/>
        </w:rPr>
        <w:t xml:space="preserve"> к настоящему решению.</w:t>
      </w:r>
    </w:p>
    <w:p w:rsidR="00E41384" w:rsidRDefault="00641CB1" w:rsidP="00E4138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982BAC">
        <w:rPr>
          <w:sz w:val="28"/>
          <w:szCs w:val="28"/>
        </w:rPr>
        <w:t>4</w:t>
      </w:r>
      <w:r w:rsidR="00E41384">
        <w:rPr>
          <w:sz w:val="28"/>
          <w:szCs w:val="28"/>
        </w:rPr>
        <w:t xml:space="preserve">. </w:t>
      </w:r>
      <w:r w:rsidR="00E41384" w:rsidRPr="003200C1">
        <w:rPr>
          <w:color w:val="FF0000"/>
          <w:sz w:val="28"/>
          <w:szCs w:val="28"/>
        </w:rPr>
        <w:t>Утвердить объем бюджетных ассигнований муниципального дорожного фонда</w:t>
      </w:r>
      <w:r w:rsidR="00001344">
        <w:rPr>
          <w:color w:val="FF0000"/>
          <w:sz w:val="28"/>
          <w:szCs w:val="28"/>
        </w:rPr>
        <w:t xml:space="preserve"> </w:t>
      </w:r>
      <w:r w:rsidR="00E76975" w:rsidRPr="003200C1">
        <w:rPr>
          <w:color w:val="FF0000"/>
          <w:sz w:val="28"/>
          <w:szCs w:val="28"/>
        </w:rPr>
        <w:t xml:space="preserve">Северного </w:t>
      </w:r>
      <w:r w:rsidR="007C271E" w:rsidRPr="003200C1">
        <w:rPr>
          <w:color w:val="FF0000"/>
          <w:sz w:val="28"/>
          <w:szCs w:val="28"/>
        </w:rPr>
        <w:t>сельсовета</w:t>
      </w:r>
      <w:r w:rsidR="00E41384" w:rsidRPr="003200C1">
        <w:rPr>
          <w:color w:val="FF0000"/>
          <w:sz w:val="28"/>
          <w:szCs w:val="28"/>
        </w:rPr>
        <w:t xml:space="preserve"> Северно</w:t>
      </w:r>
      <w:r w:rsidR="00916B4F" w:rsidRPr="003200C1">
        <w:rPr>
          <w:color w:val="FF0000"/>
          <w:sz w:val="28"/>
          <w:szCs w:val="28"/>
        </w:rPr>
        <w:t xml:space="preserve">го района Новосибирской области </w:t>
      </w:r>
      <w:r w:rsidR="00E41384" w:rsidRPr="003200C1">
        <w:rPr>
          <w:color w:val="FF0000"/>
          <w:sz w:val="28"/>
          <w:szCs w:val="28"/>
        </w:rPr>
        <w:t>на 20</w:t>
      </w:r>
      <w:r w:rsidR="009E21F1" w:rsidRPr="003200C1">
        <w:rPr>
          <w:color w:val="FF0000"/>
          <w:sz w:val="28"/>
          <w:szCs w:val="28"/>
        </w:rPr>
        <w:t>2</w:t>
      </w:r>
      <w:r w:rsidR="00843F1B">
        <w:rPr>
          <w:color w:val="FF0000"/>
          <w:sz w:val="28"/>
          <w:szCs w:val="28"/>
        </w:rPr>
        <w:t>3</w:t>
      </w:r>
      <w:r w:rsidR="00E41384" w:rsidRPr="003200C1">
        <w:rPr>
          <w:color w:val="FF0000"/>
          <w:sz w:val="28"/>
          <w:szCs w:val="28"/>
        </w:rPr>
        <w:t xml:space="preserve"> год в сумме </w:t>
      </w:r>
      <w:r w:rsidR="00DB6E99">
        <w:rPr>
          <w:color w:val="FF0000"/>
          <w:sz w:val="28"/>
          <w:szCs w:val="28"/>
        </w:rPr>
        <w:t>40657,9</w:t>
      </w:r>
      <w:r w:rsidR="00E41384" w:rsidRPr="003200C1">
        <w:rPr>
          <w:color w:val="FF0000"/>
          <w:sz w:val="28"/>
          <w:szCs w:val="28"/>
        </w:rPr>
        <w:t xml:space="preserve"> тыс. рублей</w:t>
      </w:r>
      <w:r w:rsidR="00916B4F" w:rsidRPr="003200C1">
        <w:rPr>
          <w:color w:val="FF0000"/>
          <w:sz w:val="28"/>
          <w:szCs w:val="28"/>
        </w:rPr>
        <w:t xml:space="preserve">, </w:t>
      </w:r>
      <w:r w:rsidR="00E41384" w:rsidRPr="003200C1">
        <w:rPr>
          <w:color w:val="FF0000"/>
          <w:sz w:val="28"/>
          <w:szCs w:val="28"/>
        </w:rPr>
        <w:t>на 202</w:t>
      </w:r>
      <w:r w:rsidR="00843F1B">
        <w:rPr>
          <w:color w:val="FF0000"/>
          <w:sz w:val="28"/>
          <w:szCs w:val="28"/>
        </w:rPr>
        <w:t>4</w:t>
      </w:r>
      <w:r w:rsidR="009E21F1" w:rsidRPr="003200C1">
        <w:rPr>
          <w:color w:val="FF0000"/>
          <w:sz w:val="28"/>
          <w:szCs w:val="28"/>
        </w:rPr>
        <w:t xml:space="preserve"> год в сумме </w:t>
      </w:r>
      <w:r w:rsidR="00591DAF">
        <w:rPr>
          <w:color w:val="FF0000"/>
          <w:sz w:val="28"/>
          <w:szCs w:val="28"/>
        </w:rPr>
        <w:t>25410,3</w:t>
      </w:r>
      <w:r w:rsidR="00E41384" w:rsidRPr="003200C1">
        <w:rPr>
          <w:color w:val="FF0000"/>
          <w:sz w:val="28"/>
          <w:szCs w:val="28"/>
        </w:rPr>
        <w:t xml:space="preserve"> тыс. рублей</w:t>
      </w:r>
      <w:r w:rsidR="00916B4F" w:rsidRPr="003200C1">
        <w:rPr>
          <w:color w:val="FF0000"/>
          <w:sz w:val="28"/>
          <w:szCs w:val="28"/>
        </w:rPr>
        <w:t>,</w:t>
      </w:r>
      <w:r w:rsidR="00E41384" w:rsidRPr="003200C1">
        <w:rPr>
          <w:color w:val="FF0000"/>
          <w:sz w:val="28"/>
          <w:szCs w:val="28"/>
        </w:rPr>
        <w:t xml:space="preserve"> на 202</w:t>
      </w:r>
      <w:r w:rsidR="00843F1B">
        <w:rPr>
          <w:color w:val="FF0000"/>
          <w:sz w:val="28"/>
          <w:szCs w:val="28"/>
        </w:rPr>
        <w:t>5</w:t>
      </w:r>
      <w:r w:rsidR="00E41384" w:rsidRPr="003200C1">
        <w:rPr>
          <w:color w:val="FF0000"/>
          <w:sz w:val="28"/>
          <w:szCs w:val="28"/>
        </w:rPr>
        <w:t xml:space="preserve"> год в сумме </w:t>
      </w:r>
      <w:r w:rsidR="00591DAF">
        <w:rPr>
          <w:color w:val="FF0000"/>
          <w:sz w:val="28"/>
          <w:szCs w:val="28"/>
        </w:rPr>
        <w:t>24715,7</w:t>
      </w:r>
      <w:r w:rsidR="00E41384" w:rsidRPr="003200C1">
        <w:rPr>
          <w:color w:val="FF0000"/>
          <w:sz w:val="28"/>
          <w:szCs w:val="28"/>
        </w:rPr>
        <w:t xml:space="preserve"> тыс. рублей.</w:t>
      </w:r>
    </w:p>
    <w:p w:rsidR="00F44747" w:rsidRDefault="00F44747" w:rsidP="00F44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 202</w:t>
      </w:r>
      <w:r w:rsidR="00843F1B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DB6E99">
        <w:rPr>
          <w:sz w:val="28"/>
          <w:szCs w:val="28"/>
        </w:rPr>
        <w:t>40657,9</w:t>
      </w:r>
      <w:r>
        <w:rPr>
          <w:sz w:val="28"/>
          <w:szCs w:val="28"/>
        </w:rPr>
        <w:t xml:space="preserve"> тыс. рублей; в том числе за счет средств областного бюджета-</w:t>
      </w:r>
      <w:r w:rsidR="00DB6E99">
        <w:rPr>
          <w:sz w:val="28"/>
          <w:szCs w:val="28"/>
        </w:rPr>
        <w:t>25886,1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за счет акциз-</w:t>
      </w:r>
      <w:r w:rsidR="00DB6E99">
        <w:rPr>
          <w:sz w:val="28"/>
          <w:szCs w:val="28"/>
        </w:rPr>
        <w:t>3030,9</w:t>
      </w:r>
      <w:r>
        <w:rPr>
          <w:sz w:val="28"/>
          <w:szCs w:val="28"/>
        </w:rPr>
        <w:t xml:space="preserve"> тыс. руб., за счет средств местного бюджета Северного сельсовета Северного района Новосибирской области-</w:t>
      </w:r>
      <w:r w:rsidR="00DB6E99">
        <w:rPr>
          <w:sz w:val="28"/>
          <w:szCs w:val="28"/>
        </w:rPr>
        <w:t>11740,9</w:t>
      </w:r>
      <w:r>
        <w:rPr>
          <w:sz w:val="28"/>
          <w:szCs w:val="28"/>
        </w:rPr>
        <w:t xml:space="preserve"> тыс.руб..</w:t>
      </w:r>
    </w:p>
    <w:p w:rsidR="00F44747" w:rsidRDefault="00F44747" w:rsidP="00F44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 202</w:t>
      </w:r>
      <w:r w:rsidR="00591DA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591DAF">
        <w:rPr>
          <w:sz w:val="28"/>
          <w:szCs w:val="28"/>
        </w:rPr>
        <w:t>25410,3</w:t>
      </w:r>
      <w:r>
        <w:rPr>
          <w:sz w:val="28"/>
          <w:szCs w:val="28"/>
        </w:rPr>
        <w:t xml:space="preserve"> тыс. рублей; в том числе за счет средств областного бюджета-</w:t>
      </w:r>
      <w:r w:rsidR="00591DAF">
        <w:rPr>
          <w:sz w:val="28"/>
          <w:szCs w:val="28"/>
        </w:rPr>
        <w:t>18243,5</w:t>
      </w:r>
      <w:r>
        <w:rPr>
          <w:sz w:val="28"/>
          <w:szCs w:val="28"/>
        </w:rPr>
        <w:t xml:space="preserve"> тыс. руб., за счет акциз-</w:t>
      </w:r>
      <w:r w:rsidR="00591DAF">
        <w:rPr>
          <w:sz w:val="28"/>
          <w:szCs w:val="28"/>
        </w:rPr>
        <w:t>2985,2</w:t>
      </w:r>
      <w:r>
        <w:rPr>
          <w:sz w:val="28"/>
          <w:szCs w:val="28"/>
        </w:rPr>
        <w:t xml:space="preserve">  тыс. руб., за счет средств местного бюджета Северного сельсовета Северного района Новосибирской области-</w:t>
      </w:r>
      <w:r w:rsidR="00591DAF">
        <w:rPr>
          <w:sz w:val="28"/>
          <w:szCs w:val="28"/>
        </w:rPr>
        <w:t>4181,6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уб..</w:t>
      </w:r>
    </w:p>
    <w:p w:rsidR="00F44747" w:rsidRDefault="00F44747" w:rsidP="00F44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3)на 202</w:t>
      </w:r>
      <w:r w:rsidR="00591DA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591DAF">
        <w:rPr>
          <w:sz w:val="28"/>
          <w:szCs w:val="28"/>
        </w:rPr>
        <w:t>24715,7</w:t>
      </w:r>
      <w:r>
        <w:rPr>
          <w:sz w:val="28"/>
          <w:szCs w:val="28"/>
        </w:rPr>
        <w:t xml:space="preserve"> тыс. рублей; в том числе за счет средств областного бюджета-</w:t>
      </w:r>
      <w:r w:rsidR="00591DAF">
        <w:rPr>
          <w:sz w:val="28"/>
          <w:szCs w:val="28"/>
        </w:rPr>
        <w:t>17530,7</w:t>
      </w:r>
      <w:r>
        <w:rPr>
          <w:sz w:val="28"/>
          <w:szCs w:val="28"/>
        </w:rPr>
        <w:t xml:space="preserve"> тыс. руб., за счет акциз-</w:t>
      </w:r>
      <w:r w:rsidR="00591DAF">
        <w:rPr>
          <w:sz w:val="28"/>
          <w:szCs w:val="28"/>
        </w:rPr>
        <w:t>3514,5</w:t>
      </w:r>
      <w:r>
        <w:rPr>
          <w:sz w:val="28"/>
          <w:szCs w:val="28"/>
        </w:rPr>
        <w:t xml:space="preserve"> тыс. руб., за счет средств местного бюджета Северного сельсовета Северного района Новосибирской области- </w:t>
      </w:r>
      <w:r w:rsidR="00591DAF">
        <w:rPr>
          <w:sz w:val="28"/>
          <w:szCs w:val="28"/>
        </w:rPr>
        <w:t>3670,5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уб..</w:t>
      </w:r>
    </w:p>
    <w:p w:rsidR="00F44747" w:rsidRDefault="00F44747" w:rsidP="00E41384">
      <w:pPr>
        <w:ind w:firstLine="708"/>
        <w:jc w:val="both"/>
        <w:rPr>
          <w:sz w:val="28"/>
          <w:szCs w:val="28"/>
        </w:rPr>
      </w:pPr>
    </w:p>
    <w:p w:rsidR="00F376D1" w:rsidRDefault="00641CB1" w:rsidP="00F37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2BAC">
        <w:rPr>
          <w:sz w:val="28"/>
          <w:szCs w:val="28"/>
        </w:rPr>
        <w:t>5</w:t>
      </w:r>
      <w:r w:rsidR="00F376D1">
        <w:rPr>
          <w:sz w:val="28"/>
          <w:szCs w:val="28"/>
        </w:rPr>
        <w:t>. Утвердить источники внутреннего финансирования дефицита местного бюджета на 202</w:t>
      </w:r>
      <w:r w:rsidR="00591DAF">
        <w:rPr>
          <w:sz w:val="28"/>
          <w:szCs w:val="28"/>
        </w:rPr>
        <w:t>3</w:t>
      </w:r>
      <w:r w:rsidR="00F376D1">
        <w:rPr>
          <w:sz w:val="28"/>
          <w:szCs w:val="28"/>
        </w:rPr>
        <w:t xml:space="preserve"> год и плановый период 202</w:t>
      </w:r>
      <w:r w:rsidR="00591DAF">
        <w:rPr>
          <w:sz w:val="28"/>
          <w:szCs w:val="28"/>
        </w:rPr>
        <w:t>4</w:t>
      </w:r>
      <w:r w:rsidR="00F376D1">
        <w:rPr>
          <w:sz w:val="28"/>
          <w:szCs w:val="28"/>
        </w:rPr>
        <w:t xml:space="preserve"> и 202</w:t>
      </w:r>
      <w:r w:rsidR="00591DAF">
        <w:rPr>
          <w:sz w:val="28"/>
          <w:szCs w:val="28"/>
        </w:rPr>
        <w:t>5</w:t>
      </w:r>
      <w:r w:rsidR="00F376D1">
        <w:rPr>
          <w:sz w:val="28"/>
          <w:szCs w:val="28"/>
        </w:rPr>
        <w:t xml:space="preserve"> годов согласно приложению </w:t>
      </w:r>
      <w:r w:rsidR="00982BAC">
        <w:rPr>
          <w:sz w:val="28"/>
          <w:szCs w:val="28"/>
        </w:rPr>
        <w:t>7</w:t>
      </w:r>
      <w:r w:rsidR="00F376D1">
        <w:rPr>
          <w:sz w:val="28"/>
          <w:szCs w:val="28"/>
        </w:rPr>
        <w:t xml:space="preserve"> к настоящему решению.</w:t>
      </w:r>
    </w:p>
    <w:p w:rsidR="00F80D0B" w:rsidRDefault="00641CB1" w:rsidP="00F80D0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2BAC">
        <w:rPr>
          <w:rFonts w:ascii="Times New Roman" w:hAnsi="Times New Roman" w:cs="Times New Roman"/>
          <w:sz w:val="28"/>
          <w:szCs w:val="28"/>
        </w:rPr>
        <w:t>6</w:t>
      </w:r>
      <w:r w:rsidR="00F376D1" w:rsidRPr="00070039">
        <w:rPr>
          <w:rFonts w:ascii="Times New Roman" w:hAnsi="Times New Roman" w:cs="Times New Roman"/>
          <w:sz w:val="28"/>
          <w:szCs w:val="28"/>
        </w:rPr>
        <w:t>.</w:t>
      </w:r>
      <w:r w:rsidR="00F80D0B">
        <w:rPr>
          <w:rFonts w:ascii="Times New Roman" w:hAnsi="Times New Roman"/>
          <w:sz w:val="28"/>
          <w:szCs w:val="28"/>
        </w:rPr>
        <w:t xml:space="preserve">Утвердить программу муниципальных внутренних заимствований </w:t>
      </w:r>
      <w:r w:rsidR="00E76975" w:rsidRPr="00E76975">
        <w:rPr>
          <w:rFonts w:ascii="Times New Roman" w:hAnsi="Times New Roman" w:cs="Times New Roman"/>
          <w:sz w:val="28"/>
          <w:szCs w:val="28"/>
        </w:rPr>
        <w:t>Северного</w:t>
      </w:r>
      <w:r w:rsidR="004B0BAF">
        <w:rPr>
          <w:rFonts w:ascii="Times New Roman" w:hAnsi="Times New Roman"/>
          <w:sz w:val="28"/>
          <w:szCs w:val="28"/>
        </w:rPr>
        <w:t xml:space="preserve">сельсовета </w:t>
      </w:r>
      <w:r w:rsidR="00070039" w:rsidRPr="00070039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proofErr w:type="gramStart"/>
      <w:r w:rsidR="00070039" w:rsidRPr="00070039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070039" w:rsidRPr="0007003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80D0B">
        <w:rPr>
          <w:rFonts w:ascii="Times New Roman" w:hAnsi="Times New Roman"/>
          <w:sz w:val="28"/>
          <w:szCs w:val="28"/>
        </w:rPr>
        <w:t>на</w:t>
      </w:r>
      <w:r w:rsidR="00070039">
        <w:rPr>
          <w:rFonts w:ascii="Times New Roman" w:hAnsi="Times New Roman"/>
          <w:sz w:val="28"/>
          <w:szCs w:val="28"/>
        </w:rPr>
        <w:t xml:space="preserve"> 202</w:t>
      </w:r>
      <w:r w:rsidR="00591DAF">
        <w:rPr>
          <w:rFonts w:ascii="Times New Roman" w:hAnsi="Times New Roman"/>
          <w:sz w:val="28"/>
          <w:szCs w:val="28"/>
        </w:rPr>
        <w:t>3</w:t>
      </w:r>
      <w:r w:rsidR="00F80D0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070039">
        <w:rPr>
          <w:rFonts w:ascii="Times New Roman" w:hAnsi="Times New Roman"/>
          <w:sz w:val="28"/>
          <w:szCs w:val="28"/>
        </w:rPr>
        <w:t>202</w:t>
      </w:r>
      <w:r w:rsidR="00591DAF">
        <w:rPr>
          <w:rFonts w:ascii="Times New Roman" w:hAnsi="Times New Roman"/>
          <w:sz w:val="28"/>
          <w:szCs w:val="28"/>
        </w:rPr>
        <w:t>4</w:t>
      </w:r>
      <w:r w:rsidR="00F80D0B">
        <w:rPr>
          <w:rFonts w:ascii="Times New Roman" w:hAnsi="Times New Roman"/>
          <w:sz w:val="28"/>
          <w:szCs w:val="28"/>
        </w:rPr>
        <w:t xml:space="preserve"> и </w:t>
      </w:r>
      <w:r w:rsidR="00070039">
        <w:rPr>
          <w:rFonts w:ascii="Times New Roman" w:hAnsi="Times New Roman"/>
          <w:sz w:val="28"/>
          <w:szCs w:val="28"/>
        </w:rPr>
        <w:t>202</w:t>
      </w:r>
      <w:r w:rsidR="00591DAF">
        <w:rPr>
          <w:rFonts w:ascii="Times New Roman" w:hAnsi="Times New Roman"/>
          <w:sz w:val="28"/>
          <w:szCs w:val="28"/>
        </w:rPr>
        <w:t>5</w:t>
      </w:r>
      <w:r w:rsidR="00F80D0B">
        <w:rPr>
          <w:rFonts w:ascii="Times New Roman" w:hAnsi="Times New Roman"/>
          <w:sz w:val="28"/>
          <w:szCs w:val="28"/>
        </w:rPr>
        <w:t xml:space="preserve"> годов согласно</w:t>
      </w:r>
      <w:r w:rsidR="00070039">
        <w:rPr>
          <w:rFonts w:ascii="Times New Roman" w:hAnsi="Times New Roman"/>
          <w:sz w:val="28"/>
          <w:szCs w:val="28"/>
        </w:rPr>
        <w:t xml:space="preserve">приложению </w:t>
      </w:r>
      <w:r w:rsidR="00982BAC">
        <w:rPr>
          <w:rFonts w:ascii="Times New Roman" w:hAnsi="Times New Roman"/>
          <w:sz w:val="28"/>
          <w:szCs w:val="28"/>
        </w:rPr>
        <w:t>8</w:t>
      </w:r>
      <w:r w:rsidR="00F80D0B">
        <w:rPr>
          <w:rFonts w:ascii="Times New Roman" w:hAnsi="Times New Roman"/>
          <w:sz w:val="28"/>
          <w:szCs w:val="28"/>
        </w:rPr>
        <w:t xml:space="preserve"> к настоящему </w:t>
      </w:r>
      <w:r w:rsidR="00070039">
        <w:rPr>
          <w:rFonts w:ascii="Times New Roman" w:hAnsi="Times New Roman"/>
          <w:sz w:val="28"/>
          <w:szCs w:val="28"/>
        </w:rPr>
        <w:t>р</w:t>
      </w:r>
      <w:r w:rsidR="00F80D0B">
        <w:rPr>
          <w:rFonts w:ascii="Times New Roman" w:hAnsi="Times New Roman"/>
          <w:sz w:val="28"/>
          <w:szCs w:val="28"/>
        </w:rPr>
        <w:t>ешению.</w:t>
      </w:r>
    </w:p>
    <w:p w:rsidR="00F80D0B" w:rsidRDefault="00641CB1" w:rsidP="00B263A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82BAC">
        <w:rPr>
          <w:rFonts w:ascii="Times New Roman" w:hAnsi="Times New Roman" w:cs="Times New Roman"/>
          <w:bCs/>
          <w:sz w:val="28"/>
          <w:szCs w:val="28"/>
        </w:rPr>
        <w:t>7</w:t>
      </w:r>
      <w:r w:rsidR="00F80D0B">
        <w:rPr>
          <w:rFonts w:ascii="Times New Roman" w:hAnsi="Times New Roman" w:cs="Times New Roman"/>
          <w:bCs/>
          <w:sz w:val="28"/>
          <w:szCs w:val="28"/>
        </w:rPr>
        <w:t xml:space="preserve">.Установить, что в </w:t>
      </w:r>
      <w:r w:rsidR="00070039">
        <w:rPr>
          <w:rFonts w:ascii="Times New Roman" w:hAnsi="Times New Roman" w:cs="Times New Roman"/>
          <w:bCs/>
          <w:sz w:val="28"/>
          <w:szCs w:val="28"/>
        </w:rPr>
        <w:t>202</w:t>
      </w:r>
      <w:r w:rsidR="00591DAF">
        <w:rPr>
          <w:rFonts w:ascii="Times New Roman" w:hAnsi="Times New Roman" w:cs="Times New Roman"/>
          <w:bCs/>
          <w:sz w:val="28"/>
          <w:szCs w:val="28"/>
        </w:rPr>
        <w:t>3</w:t>
      </w:r>
      <w:r w:rsidR="00F80D0B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r w:rsidR="00070039">
        <w:rPr>
          <w:rFonts w:ascii="Times New Roman" w:hAnsi="Times New Roman" w:cs="Times New Roman"/>
          <w:bCs/>
          <w:sz w:val="28"/>
          <w:szCs w:val="28"/>
        </w:rPr>
        <w:t>программой</w:t>
      </w:r>
      <w:r w:rsidR="00F80D0B">
        <w:rPr>
          <w:rFonts w:ascii="Times New Roman" w:hAnsi="Times New Roman" w:cs="Times New Roman"/>
          <w:bCs/>
          <w:sz w:val="28"/>
          <w:szCs w:val="28"/>
        </w:rPr>
        <w:t xml:space="preserve"> внутренних заимствований</w:t>
      </w:r>
      <w:r w:rsidR="00E76975" w:rsidRPr="00E76975">
        <w:rPr>
          <w:rFonts w:ascii="Times New Roman" w:hAnsi="Times New Roman" w:cs="Times New Roman"/>
          <w:sz w:val="28"/>
          <w:szCs w:val="28"/>
        </w:rPr>
        <w:t>Северного</w:t>
      </w:r>
      <w:r w:rsidR="007C271E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070039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202</w:t>
      </w:r>
      <w:r w:rsidR="009D7D4D">
        <w:rPr>
          <w:rFonts w:ascii="Times New Roman" w:hAnsi="Times New Roman" w:cs="Times New Roman"/>
          <w:bCs/>
          <w:sz w:val="28"/>
          <w:szCs w:val="28"/>
        </w:rPr>
        <w:t>3</w:t>
      </w:r>
      <w:r w:rsidR="00F80D0B"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</w:t>
      </w:r>
      <w:r w:rsidR="00070039">
        <w:rPr>
          <w:rFonts w:ascii="Times New Roman" w:hAnsi="Times New Roman" w:cs="Times New Roman"/>
          <w:bCs/>
          <w:sz w:val="28"/>
          <w:szCs w:val="28"/>
        </w:rPr>
        <w:t>п</w:t>
      </w:r>
      <w:r w:rsidR="00F80D0B">
        <w:rPr>
          <w:rFonts w:ascii="Times New Roman" w:hAnsi="Times New Roman" w:cs="Times New Roman"/>
          <w:bCs/>
          <w:sz w:val="28"/>
          <w:szCs w:val="28"/>
        </w:rPr>
        <w:t>рограмму муниципальных внутренних заимствований</w:t>
      </w:r>
      <w:r w:rsidR="00E76975" w:rsidRPr="00E76975">
        <w:rPr>
          <w:rFonts w:ascii="Times New Roman" w:hAnsi="Times New Roman" w:cs="Times New Roman"/>
          <w:sz w:val="28"/>
          <w:szCs w:val="28"/>
        </w:rPr>
        <w:t>Северного</w:t>
      </w:r>
      <w:r w:rsidR="00521D5E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070039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F80D0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70039">
        <w:rPr>
          <w:rFonts w:ascii="Times New Roman" w:hAnsi="Times New Roman" w:cs="Times New Roman"/>
          <w:bCs/>
          <w:sz w:val="28"/>
          <w:szCs w:val="28"/>
        </w:rPr>
        <w:t>202</w:t>
      </w:r>
      <w:r w:rsidR="009D7D4D">
        <w:rPr>
          <w:rFonts w:ascii="Times New Roman" w:hAnsi="Times New Roman" w:cs="Times New Roman"/>
          <w:bCs/>
          <w:sz w:val="28"/>
          <w:szCs w:val="28"/>
        </w:rPr>
        <w:t>3</w:t>
      </w:r>
      <w:r w:rsidR="00F80D0B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proofErr w:type="gramEnd"/>
    </w:p>
    <w:p w:rsidR="00F80D0B" w:rsidRDefault="00F80D0B" w:rsidP="00BA66DC">
      <w:pPr>
        <w:autoSpaceDE w:val="0"/>
        <w:autoSpaceDN w:val="0"/>
        <w:adjustRightInd w:val="0"/>
        <w:ind w:firstLine="540"/>
        <w:jc w:val="both"/>
      </w:pPr>
      <w:r>
        <w:rPr>
          <w:bCs/>
          <w:sz w:val="28"/>
          <w:szCs w:val="28"/>
        </w:rPr>
        <w:lastRenderedPageBreak/>
        <w:t>Предоставить право администрации</w:t>
      </w:r>
      <w:r w:rsidR="00E76975">
        <w:rPr>
          <w:sz w:val="28"/>
          <w:szCs w:val="28"/>
        </w:rPr>
        <w:t>Северного</w:t>
      </w:r>
      <w:r w:rsidR="00521D5E">
        <w:rPr>
          <w:bCs/>
          <w:sz w:val="28"/>
          <w:szCs w:val="28"/>
        </w:rPr>
        <w:t xml:space="preserve"> сельсовета</w:t>
      </w:r>
      <w:r w:rsidR="00070039">
        <w:rPr>
          <w:bCs/>
          <w:sz w:val="28"/>
          <w:szCs w:val="28"/>
        </w:rPr>
        <w:t>Северного района Новосибирской области</w:t>
      </w:r>
      <w:r>
        <w:rPr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5" w:history="1">
        <w:r w:rsidRPr="00070039">
          <w:rPr>
            <w:rStyle w:val="a3"/>
            <w:bCs/>
            <w:color w:val="auto"/>
            <w:sz w:val="28"/>
            <w:szCs w:val="28"/>
            <w:u w:val="none"/>
          </w:rPr>
          <w:t>пунктом 2 статьи 93.6</w:t>
        </w:r>
      </w:hyperlink>
      <w:r>
        <w:rPr>
          <w:bCs/>
          <w:sz w:val="28"/>
          <w:szCs w:val="28"/>
        </w:rPr>
        <w:t xml:space="preserve"> Бюджетного кодекса Российской Федерации.</w:t>
      </w:r>
    </w:p>
    <w:p w:rsidR="00F80D0B" w:rsidRDefault="00E765CD" w:rsidP="00F80D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2BAC">
        <w:rPr>
          <w:sz w:val="28"/>
          <w:szCs w:val="28"/>
        </w:rPr>
        <w:t>8</w:t>
      </w:r>
      <w:r w:rsidR="00001344">
        <w:rPr>
          <w:sz w:val="28"/>
          <w:szCs w:val="28"/>
        </w:rPr>
        <w:t>.</w:t>
      </w:r>
      <w:r w:rsidR="00F80D0B">
        <w:rPr>
          <w:sz w:val="28"/>
          <w:szCs w:val="28"/>
        </w:rPr>
        <w:t>Утвердить программу муниципальных гарантий</w:t>
      </w:r>
      <w:r w:rsidR="00001344">
        <w:rPr>
          <w:sz w:val="28"/>
          <w:szCs w:val="28"/>
        </w:rPr>
        <w:t xml:space="preserve"> </w:t>
      </w:r>
      <w:r w:rsidR="00E76975">
        <w:rPr>
          <w:sz w:val="28"/>
          <w:szCs w:val="28"/>
        </w:rPr>
        <w:t>Северного</w:t>
      </w:r>
      <w:r w:rsidR="00001344">
        <w:rPr>
          <w:sz w:val="28"/>
          <w:szCs w:val="28"/>
        </w:rPr>
        <w:t xml:space="preserve"> </w:t>
      </w:r>
      <w:r w:rsidR="00521D5E">
        <w:rPr>
          <w:sz w:val="28"/>
          <w:szCs w:val="28"/>
        </w:rPr>
        <w:t>сельсовета</w:t>
      </w:r>
      <w:r w:rsidR="00001344">
        <w:rPr>
          <w:sz w:val="28"/>
          <w:szCs w:val="28"/>
        </w:rPr>
        <w:t xml:space="preserve"> </w:t>
      </w:r>
      <w:r w:rsidR="00BA66DC">
        <w:rPr>
          <w:sz w:val="28"/>
          <w:szCs w:val="28"/>
        </w:rPr>
        <w:t>Северного района Новосибирской области</w:t>
      </w:r>
      <w:r w:rsidR="00F80D0B">
        <w:rPr>
          <w:sz w:val="28"/>
          <w:szCs w:val="28"/>
        </w:rPr>
        <w:t xml:space="preserve">в валюте Российской Федерации на </w:t>
      </w:r>
      <w:r w:rsidR="00BA66DC">
        <w:rPr>
          <w:sz w:val="28"/>
          <w:szCs w:val="28"/>
        </w:rPr>
        <w:t>202</w:t>
      </w:r>
      <w:r w:rsidR="00591DAF">
        <w:rPr>
          <w:sz w:val="28"/>
          <w:szCs w:val="28"/>
        </w:rPr>
        <w:t>3</w:t>
      </w:r>
      <w:r w:rsidR="00F80D0B">
        <w:rPr>
          <w:sz w:val="28"/>
          <w:szCs w:val="28"/>
        </w:rPr>
        <w:t xml:space="preserve"> год и плановый период </w:t>
      </w:r>
      <w:r w:rsidR="00BA66DC">
        <w:rPr>
          <w:sz w:val="28"/>
          <w:szCs w:val="28"/>
        </w:rPr>
        <w:t>202</w:t>
      </w:r>
      <w:r w:rsidR="00591DAF">
        <w:rPr>
          <w:sz w:val="28"/>
          <w:szCs w:val="28"/>
        </w:rPr>
        <w:t>4</w:t>
      </w:r>
      <w:r w:rsidR="00BA66DC">
        <w:rPr>
          <w:sz w:val="28"/>
          <w:szCs w:val="28"/>
        </w:rPr>
        <w:t xml:space="preserve"> и 202</w:t>
      </w:r>
      <w:r w:rsidR="00591DAF">
        <w:rPr>
          <w:sz w:val="28"/>
          <w:szCs w:val="28"/>
        </w:rPr>
        <w:t>5</w:t>
      </w:r>
      <w:r w:rsidR="00F80D0B">
        <w:rPr>
          <w:sz w:val="28"/>
          <w:szCs w:val="28"/>
        </w:rPr>
        <w:t xml:space="preserve">годов согласно </w:t>
      </w:r>
      <w:r w:rsidR="00BA66DC">
        <w:rPr>
          <w:sz w:val="28"/>
          <w:szCs w:val="28"/>
        </w:rPr>
        <w:t xml:space="preserve">приложению </w:t>
      </w:r>
      <w:r w:rsidR="00982BAC">
        <w:rPr>
          <w:sz w:val="28"/>
          <w:szCs w:val="28"/>
        </w:rPr>
        <w:t>9</w:t>
      </w:r>
      <w:r w:rsidR="00BA66DC">
        <w:rPr>
          <w:sz w:val="28"/>
          <w:szCs w:val="28"/>
        </w:rPr>
        <w:t xml:space="preserve"> к</w:t>
      </w:r>
      <w:r w:rsidR="00F80D0B">
        <w:rPr>
          <w:sz w:val="28"/>
          <w:szCs w:val="28"/>
        </w:rPr>
        <w:t xml:space="preserve"> настоящему </w:t>
      </w:r>
      <w:r w:rsidR="00BA66DC">
        <w:rPr>
          <w:sz w:val="28"/>
          <w:szCs w:val="28"/>
        </w:rPr>
        <w:t>р</w:t>
      </w:r>
      <w:r w:rsidR="00F80D0B">
        <w:rPr>
          <w:sz w:val="28"/>
          <w:szCs w:val="28"/>
        </w:rPr>
        <w:t>ешению.</w:t>
      </w:r>
    </w:p>
    <w:p w:rsidR="00F80D0B" w:rsidRDefault="00275D06" w:rsidP="00F80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3112">
        <w:rPr>
          <w:sz w:val="28"/>
          <w:szCs w:val="28"/>
        </w:rPr>
        <w:t>9</w:t>
      </w:r>
      <w:r w:rsidR="00F80D0B">
        <w:rPr>
          <w:sz w:val="28"/>
          <w:szCs w:val="28"/>
        </w:rPr>
        <w:t>.Утвердить перечень муниципальных программ</w:t>
      </w:r>
      <w:r w:rsidR="00E76975">
        <w:rPr>
          <w:sz w:val="28"/>
          <w:szCs w:val="28"/>
        </w:rPr>
        <w:t>Северного</w:t>
      </w:r>
      <w:r w:rsidR="00521D5E">
        <w:rPr>
          <w:sz w:val="28"/>
          <w:szCs w:val="28"/>
        </w:rPr>
        <w:t xml:space="preserve"> сельсовета</w:t>
      </w:r>
      <w:r w:rsidR="000912D7">
        <w:rPr>
          <w:sz w:val="28"/>
          <w:szCs w:val="28"/>
        </w:rPr>
        <w:t xml:space="preserve"> Северного района Новосибирской области</w:t>
      </w:r>
      <w:r w:rsidR="00F80D0B">
        <w:rPr>
          <w:sz w:val="28"/>
          <w:szCs w:val="28"/>
        </w:rPr>
        <w:t xml:space="preserve">, предусмотренных к финансированию из местного бюджета в </w:t>
      </w:r>
      <w:r w:rsidR="000912D7">
        <w:rPr>
          <w:sz w:val="28"/>
          <w:szCs w:val="28"/>
        </w:rPr>
        <w:t>202</w:t>
      </w:r>
      <w:r w:rsidR="00591DAF">
        <w:rPr>
          <w:sz w:val="28"/>
          <w:szCs w:val="28"/>
        </w:rPr>
        <w:t>3</w:t>
      </w:r>
      <w:r w:rsidR="00F80D0B">
        <w:rPr>
          <w:sz w:val="28"/>
          <w:szCs w:val="28"/>
        </w:rPr>
        <w:t xml:space="preserve"> году и плановом периоде </w:t>
      </w:r>
      <w:r w:rsidR="000912D7">
        <w:rPr>
          <w:sz w:val="28"/>
          <w:szCs w:val="28"/>
        </w:rPr>
        <w:t>202</w:t>
      </w:r>
      <w:r w:rsidR="00591DAF">
        <w:rPr>
          <w:sz w:val="28"/>
          <w:szCs w:val="28"/>
        </w:rPr>
        <w:t>4</w:t>
      </w:r>
      <w:r w:rsidR="00F80D0B">
        <w:rPr>
          <w:sz w:val="28"/>
          <w:szCs w:val="28"/>
        </w:rPr>
        <w:t xml:space="preserve"> и </w:t>
      </w:r>
      <w:r w:rsidR="000912D7">
        <w:rPr>
          <w:sz w:val="28"/>
          <w:szCs w:val="28"/>
        </w:rPr>
        <w:t>202</w:t>
      </w:r>
      <w:r w:rsidR="00591DAF">
        <w:rPr>
          <w:sz w:val="28"/>
          <w:szCs w:val="28"/>
        </w:rPr>
        <w:t>5</w:t>
      </w:r>
      <w:r w:rsidR="00F80D0B">
        <w:rPr>
          <w:sz w:val="28"/>
          <w:szCs w:val="28"/>
        </w:rPr>
        <w:t xml:space="preserve"> годах согласно </w:t>
      </w:r>
      <w:r w:rsidR="000912D7">
        <w:rPr>
          <w:sz w:val="28"/>
          <w:szCs w:val="28"/>
        </w:rPr>
        <w:t>приложен</w:t>
      </w:r>
      <w:r w:rsidR="00521D5E">
        <w:rPr>
          <w:sz w:val="28"/>
          <w:szCs w:val="28"/>
        </w:rPr>
        <w:t xml:space="preserve">ию </w:t>
      </w:r>
      <w:r w:rsidR="00DE3112">
        <w:rPr>
          <w:sz w:val="28"/>
          <w:szCs w:val="28"/>
        </w:rPr>
        <w:t>10</w:t>
      </w:r>
      <w:r w:rsidR="00F80D0B">
        <w:rPr>
          <w:sz w:val="28"/>
          <w:szCs w:val="28"/>
        </w:rPr>
        <w:t xml:space="preserve">кнастоящему </w:t>
      </w:r>
      <w:r w:rsidR="000912D7">
        <w:rPr>
          <w:sz w:val="28"/>
          <w:szCs w:val="28"/>
        </w:rPr>
        <w:t>р</w:t>
      </w:r>
      <w:r w:rsidR="00F80D0B">
        <w:rPr>
          <w:sz w:val="28"/>
          <w:szCs w:val="28"/>
        </w:rPr>
        <w:t>ешению.</w:t>
      </w:r>
    </w:p>
    <w:p w:rsidR="00F80D0B" w:rsidRDefault="00DE3112" w:rsidP="00F80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F80D0B">
        <w:rPr>
          <w:sz w:val="28"/>
          <w:szCs w:val="28"/>
        </w:rPr>
        <w:t>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</w:t>
      </w:r>
      <w:r w:rsidR="00E76975">
        <w:rPr>
          <w:sz w:val="28"/>
          <w:szCs w:val="28"/>
        </w:rPr>
        <w:t>Северного</w:t>
      </w:r>
      <w:r w:rsidR="00521D5E">
        <w:rPr>
          <w:sz w:val="28"/>
          <w:szCs w:val="28"/>
        </w:rPr>
        <w:t xml:space="preserve"> сельсовета</w:t>
      </w:r>
      <w:r w:rsidR="000912D7">
        <w:rPr>
          <w:sz w:val="28"/>
          <w:szCs w:val="28"/>
        </w:rPr>
        <w:t>Северного района Новосибирской области.</w:t>
      </w:r>
    </w:p>
    <w:p w:rsidR="00F80D0B" w:rsidRDefault="00F80D0B" w:rsidP="00F80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Муниципальные программы</w:t>
      </w:r>
      <w:r w:rsidR="00E76975">
        <w:rPr>
          <w:sz w:val="28"/>
          <w:szCs w:val="28"/>
        </w:rPr>
        <w:t>Северного</w:t>
      </w:r>
      <w:r w:rsidR="00521D5E">
        <w:rPr>
          <w:sz w:val="28"/>
          <w:szCs w:val="28"/>
        </w:rPr>
        <w:t xml:space="preserve"> сельсовета</w:t>
      </w:r>
      <w:r w:rsidR="000912D7"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 xml:space="preserve">, не включенные в перечень, не подлежат финансированию в </w:t>
      </w:r>
      <w:r w:rsidR="000912D7">
        <w:rPr>
          <w:sz w:val="28"/>
          <w:szCs w:val="28"/>
        </w:rPr>
        <w:t>202</w:t>
      </w:r>
      <w:r w:rsidR="00591DA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0912D7">
        <w:rPr>
          <w:sz w:val="28"/>
          <w:szCs w:val="28"/>
        </w:rPr>
        <w:t xml:space="preserve"> 202</w:t>
      </w:r>
      <w:r w:rsidR="00591DAF">
        <w:rPr>
          <w:sz w:val="28"/>
          <w:szCs w:val="28"/>
        </w:rPr>
        <w:t>5</w:t>
      </w:r>
      <w:r>
        <w:rPr>
          <w:sz w:val="28"/>
          <w:szCs w:val="28"/>
        </w:rPr>
        <w:t xml:space="preserve"> годах.</w:t>
      </w:r>
      <w:proofErr w:type="gramEnd"/>
    </w:p>
    <w:p w:rsidR="006758D8" w:rsidRDefault="00DE3112" w:rsidP="00275D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758D8" w:rsidRPr="00521D5E">
        <w:rPr>
          <w:b/>
          <w:sz w:val="28"/>
          <w:szCs w:val="28"/>
        </w:rPr>
        <w:t xml:space="preserve">. </w:t>
      </w:r>
      <w:r w:rsidR="006758D8">
        <w:rPr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</w:t>
      </w:r>
      <w:r w:rsidR="00591DAF">
        <w:rPr>
          <w:sz w:val="28"/>
          <w:szCs w:val="28"/>
        </w:rPr>
        <w:t>3</w:t>
      </w:r>
      <w:r w:rsidR="006758D8">
        <w:rPr>
          <w:sz w:val="28"/>
          <w:szCs w:val="28"/>
        </w:rPr>
        <w:t xml:space="preserve"> год и плановый период 202</w:t>
      </w:r>
      <w:r w:rsidR="00591DAF">
        <w:rPr>
          <w:sz w:val="28"/>
          <w:szCs w:val="28"/>
        </w:rPr>
        <w:t>4</w:t>
      </w:r>
      <w:r w:rsidR="006758D8">
        <w:rPr>
          <w:sz w:val="28"/>
          <w:szCs w:val="28"/>
        </w:rPr>
        <w:t xml:space="preserve"> и 202</w:t>
      </w:r>
      <w:r w:rsidR="00591DAF">
        <w:rPr>
          <w:sz w:val="28"/>
          <w:szCs w:val="28"/>
        </w:rPr>
        <w:t>5</w:t>
      </w:r>
      <w:r w:rsidR="006758D8">
        <w:rPr>
          <w:sz w:val="28"/>
          <w:szCs w:val="28"/>
        </w:rPr>
        <w:t xml:space="preserve"> годов согласно приложению </w:t>
      </w:r>
      <w:r w:rsidR="00275D0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6758D8">
        <w:rPr>
          <w:sz w:val="28"/>
          <w:szCs w:val="28"/>
        </w:rPr>
        <w:t xml:space="preserve"> к настоящему решению.</w:t>
      </w:r>
    </w:p>
    <w:p w:rsidR="00B03E70" w:rsidRDefault="00275D06" w:rsidP="00DE311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3112">
        <w:rPr>
          <w:sz w:val="28"/>
          <w:szCs w:val="28"/>
        </w:rPr>
        <w:t>2</w:t>
      </w:r>
      <w:r w:rsidR="00B03E70">
        <w:rPr>
          <w:sz w:val="28"/>
          <w:szCs w:val="28"/>
        </w:rPr>
        <w:t xml:space="preserve">. </w:t>
      </w:r>
      <w:proofErr w:type="gramStart"/>
      <w:r w:rsidR="00B03E70">
        <w:rPr>
          <w:sz w:val="28"/>
          <w:szCs w:val="28"/>
        </w:rPr>
        <w:t>Утвердить верхний предел муниципального внутреннего долга</w:t>
      </w:r>
      <w:r w:rsidR="009742D7">
        <w:rPr>
          <w:sz w:val="28"/>
          <w:szCs w:val="28"/>
        </w:rPr>
        <w:t>Северного</w:t>
      </w:r>
      <w:r w:rsidR="00521D5E">
        <w:rPr>
          <w:sz w:val="28"/>
          <w:szCs w:val="28"/>
        </w:rPr>
        <w:t xml:space="preserve"> сельсовета</w:t>
      </w:r>
      <w:r w:rsidR="00B03E70">
        <w:rPr>
          <w:sz w:val="28"/>
          <w:szCs w:val="28"/>
        </w:rPr>
        <w:t xml:space="preserve"> Северного района Новосибирской области на 01 января 202</w:t>
      </w:r>
      <w:r w:rsidR="00591DAF">
        <w:rPr>
          <w:sz w:val="28"/>
          <w:szCs w:val="28"/>
        </w:rPr>
        <w:t>4</w:t>
      </w:r>
      <w:r w:rsidR="00B03E70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r w:rsidR="009742D7">
        <w:rPr>
          <w:sz w:val="28"/>
          <w:szCs w:val="28"/>
        </w:rPr>
        <w:t>Северного</w:t>
      </w:r>
      <w:r w:rsidR="00521D5E">
        <w:rPr>
          <w:sz w:val="28"/>
          <w:szCs w:val="28"/>
        </w:rPr>
        <w:t xml:space="preserve"> сельсовета</w:t>
      </w:r>
      <w:r w:rsidR="00B03E70">
        <w:rPr>
          <w:sz w:val="28"/>
          <w:szCs w:val="28"/>
        </w:rPr>
        <w:t xml:space="preserve"> Северного района Новосибирской области в сумме 0,0 рублей, на 01 января 202</w:t>
      </w:r>
      <w:r w:rsidR="009D7D4D">
        <w:rPr>
          <w:sz w:val="28"/>
          <w:szCs w:val="28"/>
        </w:rPr>
        <w:t>5</w:t>
      </w:r>
      <w:r w:rsidR="00B03E70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r w:rsidR="00001344">
        <w:rPr>
          <w:sz w:val="28"/>
          <w:szCs w:val="28"/>
        </w:rPr>
        <w:t xml:space="preserve"> </w:t>
      </w:r>
      <w:r w:rsidR="009742D7">
        <w:rPr>
          <w:sz w:val="28"/>
          <w:szCs w:val="28"/>
        </w:rPr>
        <w:t>Северного</w:t>
      </w:r>
      <w:r w:rsidR="00521D5E">
        <w:rPr>
          <w:sz w:val="28"/>
          <w:szCs w:val="28"/>
        </w:rPr>
        <w:t xml:space="preserve"> сельсовета</w:t>
      </w:r>
      <w:proofErr w:type="gramEnd"/>
      <w:r w:rsidR="00B03E70">
        <w:rPr>
          <w:sz w:val="28"/>
          <w:szCs w:val="28"/>
        </w:rPr>
        <w:t xml:space="preserve"> Северного района </w:t>
      </w:r>
      <w:r w:rsidR="00001344">
        <w:rPr>
          <w:sz w:val="28"/>
          <w:szCs w:val="28"/>
        </w:rPr>
        <w:t xml:space="preserve"> </w:t>
      </w:r>
      <w:r w:rsidR="00B03E70">
        <w:rPr>
          <w:sz w:val="28"/>
          <w:szCs w:val="28"/>
        </w:rPr>
        <w:t>Новосибирской области в сумме 0,0 тыс. рублей и на 01 января 202</w:t>
      </w:r>
      <w:r w:rsidR="009D7D4D">
        <w:rPr>
          <w:sz w:val="28"/>
          <w:szCs w:val="28"/>
        </w:rPr>
        <w:t>6</w:t>
      </w:r>
      <w:bookmarkStart w:id="0" w:name="_GoBack"/>
      <w:bookmarkEnd w:id="0"/>
      <w:r w:rsidR="00B03E70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r w:rsidR="00001344">
        <w:rPr>
          <w:sz w:val="28"/>
          <w:szCs w:val="28"/>
        </w:rPr>
        <w:t xml:space="preserve"> </w:t>
      </w:r>
      <w:r w:rsidR="009742D7">
        <w:rPr>
          <w:sz w:val="28"/>
          <w:szCs w:val="28"/>
        </w:rPr>
        <w:t>Северного</w:t>
      </w:r>
      <w:r w:rsidR="00521D5E">
        <w:rPr>
          <w:sz w:val="28"/>
          <w:szCs w:val="28"/>
        </w:rPr>
        <w:t xml:space="preserve"> сельсовета</w:t>
      </w:r>
      <w:r w:rsidR="00B03E70">
        <w:rPr>
          <w:sz w:val="28"/>
          <w:szCs w:val="28"/>
        </w:rPr>
        <w:t xml:space="preserve"> Северного района Новосибирской области в сумме 0,0 тыс. рублей. </w:t>
      </w:r>
    </w:p>
    <w:p w:rsidR="00B03E70" w:rsidRDefault="00275D06" w:rsidP="00B0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3112">
        <w:rPr>
          <w:sz w:val="28"/>
          <w:szCs w:val="28"/>
        </w:rPr>
        <w:t>3</w:t>
      </w:r>
      <w:r w:rsidR="00B03E70">
        <w:rPr>
          <w:sz w:val="28"/>
          <w:szCs w:val="28"/>
        </w:rPr>
        <w:t>. Установить предельный объем муниципального долга</w:t>
      </w:r>
      <w:r w:rsidR="00460483">
        <w:rPr>
          <w:sz w:val="28"/>
          <w:szCs w:val="28"/>
        </w:rPr>
        <w:t xml:space="preserve"> </w:t>
      </w:r>
      <w:r w:rsidR="009742D7">
        <w:rPr>
          <w:sz w:val="28"/>
          <w:szCs w:val="28"/>
        </w:rPr>
        <w:t>Северного</w:t>
      </w:r>
      <w:r w:rsidR="00521D5E">
        <w:rPr>
          <w:sz w:val="28"/>
          <w:szCs w:val="28"/>
        </w:rPr>
        <w:t xml:space="preserve"> сельсовета</w:t>
      </w:r>
      <w:r w:rsidR="00B03E70">
        <w:rPr>
          <w:sz w:val="28"/>
          <w:szCs w:val="28"/>
        </w:rPr>
        <w:t xml:space="preserve"> Северного района Новосибирской области на 202</w:t>
      </w:r>
      <w:r w:rsidR="00591DAF">
        <w:rPr>
          <w:sz w:val="28"/>
          <w:szCs w:val="28"/>
        </w:rPr>
        <w:t>3</w:t>
      </w:r>
      <w:r w:rsidR="00B03E70">
        <w:rPr>
          <w:sz w:val="28"/>
          <w:szCs w:val="28"/>
        </w:rPr>
        <w:t xml:space="preserve"> год в сумме 0,0 тыс. рублей, на 202</w:t>
      </w:r>
      <w:r w:rsidR="00591DAF">
        <w:rPr>
          <w:sz w:val="28"/>
          <w:szCs w:val="28"/>
        </w:rPr>
        <w:t>4</w:t>
      </w:r>
      <w:r w:rsidR="00B03E70">
        <w:rPr>
          <w:sz w:val="28"/>
          <w:szCs w:val="28"/>
        </w:rPr>
        <w:t xml:space="preserve"> год в сумме 0,0 тыс. рублей и на 202</w:t>
      </w:r>
      <w:r w:rsidR="00591DAF">
        <w:rPr>
          <w:sz w:val="28"/>
          <w:szCs w:val="28"/>
        </w:rPr>
        <w:t>5</w:t>
      </w:r>
      <w:r w:rsidR="00B03E70">
        <w:rPr>
          <w:sz w:val="28"/>
          <w:szCs w:val="28"/>
        </w:rPr>
        <w:t xml:space="preserve"> год 0,0 тыс. рублей. </w:t>
      </w:r>
    </w:p>
    <w:p w:rsidR="00B03E70" w:rsidRDefault="00275D06" w:rsidP="00B0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3112">
        <w:rPr>
          <w:sz w:val="28"/>
          <w:szCs w:val="28"/>
        </w:rPr>
        <w:t>4</w:t>
      </w:r>
      <w:r w:rsidR="00B03E70">
        <w:rPr>
          <w:sz w:val="28"/>
          <w:szCs w:val="28"/>
        </w:rPr>
        <w:t>. Установить объем расходов местного бюджета на обслуживание муниципального долга</w:t>
      </w:r>
      <w:r w:rsidR="009742D7">
        <w:rPr>
          <w:sz w:val="28"/>
          <w:szCs w:val="28"/>
        </w:rPr>
        <w:t>Северного</w:t>
      </w:r>
      <w:r w:rsidR="00521D5E">
        <w:rPr>
          <w:sz w:val="28"/>
          <w:szCs w:val="28"/>
        </w:rPr>
        <w:t xml:space="preserve"> сельсовета</w:t>
      </w:r>
      <w:r w:rsidR="00B03E70">
        <w:rPr>
          <w:sz w:val="28"/>
          <w:szCs w:val="28"/>
        </w:rPr>
        <w:t xml:space="preserve"> Северного района Новосибирской области на 202</w:t>
      </w:r>
      <w:r w:rsidR="00591DAF">
        <w:rPr>
          <w:sz w:val="28"/>
          <w:szCs w:val="28"/>
        </w:rPr>
        <w:t>3</w:t>
      </w:r>
      <w:r w:rsidR="00B03E70">
        <w:rPr>
          <w:sz w:val="28"/>
          <w:szCs w:val="28"/>
        </w:rPr>
        <w:t xml:space="preserve"> год в сумме 0,0 тыс. рублей, на 202</w:t>
      </w:r>
      <w:r w:rsidR="00591DAF">
        <w:rPr>
          <w:sz w:val="28"/>
          <w:szCs w:val="28"/>
        </w:rPr>
        <w:t>4</w:t>
      </w:r>
      <w:r w:rsidR="00B03E70">
        <w:rPr>
          <w:sz w:val="28"/>
          <w:szCs w:val="28"/>
        </w:rPr>
        <w:t xml:space="preserve"> год в сумме 0,0 тыс. рублей и на 202</w:t>
      </w:r>
      <w:r w:rsidR="00591DAF">
        <w:rPr>
          <w:sz w:val="28"/>
          <w:szCs w:val="28"/>
        </w:rPr>
        <w:t>5</w:t>
      </w:r>
      <w:r w:rsidR="00B03E70">
        <w:rPr>
          <w:sz w:val="28"/>
          <w:szCs w:val="28"/>
        </w:rPr>
        <w:t xml:space="preserve"> год в сумме 0,0 тыс. рублей.</w:t>
      </w:r>
    </w:p>
    <w:p w:rsidR="00B03E70" w:rsidRDefault="00275D06" w:rsidP="00275D0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DE3112">
        <w:rPr>
          <w:sz w:val="28"/>
          <w:szCs w:val="28"/>
        </w:rPr>
        <w:t>5</w:t>
      </w:r>
      <w:r w:rsidR="00B03E70">
        <w:rPr>
          <w:sz w:val="28"/>
          <w:szCs w:val="28"/>
        </w:rPr>
        <w:t>.Утвердить софинансирование для администрации</w:t>
      </w:r>
      <w:r w:rsidR="009742D7">
        <w:rPr>
          <w:sz w:val="28"/>
          <w:szCs w:val="28"/>
        </w:rPr>
        <w:t xml:space="preserve">Северного </w:t>
      </w:r>
      <w:r w:rsidR="00521D5E">
        <w:rPr>
          <w:sz w:val="28"/>
          <w:szCs w:val="28"/>
        </w:rPr>
        <w:t>сельсовета</w:t>
      </w:r>
      <w:r w:rsidR="00B03E70">
        <w:rPr>
          <w:sz w:val="28"/>
          <w:szCs w:val="28"/>
        </w:rPr>
        <w:t xml:space="preserve"> Северного района Новосибирской области  по субсидии на реализацию мероприятий по обеспечению сбалансированности местных бюджетов государственной</w:t>
      </w:r>
      <w:r w:rsidR="00001344">
        <w:rPr>
          <w:sz w:val="28"/>
          <w:szCs w:val="28"/>
        </w:rPr>
        <w:t xml:space="preserve"> </w:t>
      </w:r>
      <w:r w:rsidR="00B03E70">
        <w:rPr>
          <w:sz w:val="28"/>
          <w:szCs w:val="28"/>
        </w:rPr>
        <w:t xml:space="preserve">программы Новосибирской области «Управление финансами в Новосибирской области»  в размере не менее 1% от объема </w:t>
      </w:r>
      <w:r w:rsidR="00B03E70">
        <w:rPr>
          <w:sz w:val="28"/>
          <w:szCs w:val="28"/>
        </w:rPr>
        <w:lastRenderedPageBreak/>
        <w:t>предоставляемой субсидии и  осуществлять расходы местного бюджета</w:t>
      </w:r>
      <w:r w:rsidR="009742D7">
        <w:rPr>
          <w:sz w:val="28"/>
          <w:szCs w:val="28"/>
        </w:rPr>
        <w:t>Северного</w:t>
      </w:r>
      <w:r w:rsidR="009F094E">
        <w:rPr>
          <w:sz w:val="28"/>
          <w:szCs w:val="28"/>
        </w:rPr>
        <w:t xml:space="preserve"> сельсовета</w:t>
      </w:r>
      <w:r w:rsidR="00B03E70">
        <w:rPr>
          <w:sz w:val="28"/>
          <w:szCs w:val="28"/>
        </w:rPr>
        <w:t xml:space="preserve"> Северного района Новосибирской области за счет субсидии по следующим направлениям:</w:t>
      </w:r>
      <w:proofErr w:type="gramEnd"/>
    </w:p>
    <w:p w:rsidR="00B03E70" w:rsidRDefault="00B03E70" w:rsidP="00B03E70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муниципального имущества, включая оплату  коммунальных услуг, приобретение топлива,  арендную плату за пользование имуществом, оплату услуг вневедомственной и пожарной охраны, установку, наладку и эксплуатацию охранной и пожарной сигнализации;</w:t>
      </w:r>
    </w:p>
    <w:p w:rsidR="00B03E70" w:rsidRDefault="00B03E70" w:rsidP="00B03E70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уплата обязательных платежей в бюджеты бюджетной системы Российской Федерации;</w:t>
      </w:r>
    </w:p>
    <w:p w:rsidR="00B03E70" w:rsidRDefault="00B03E70" w:rsidP="00B03E7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мер социальной поддержки гражданам;</w:t>
      </w:r>
    </w:p>
    <w:p w:rsidR="00B03E70" w:rsidRDefault="00B03E70" w:rsidP="00B03E70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материально-технической базы </w:t>
      </w:r>
      <w:r w:rsidR="00460483">
        <w:rPr>
          <w:sz w:val="28"/>
          <w:szCs w:val="28"/>
        </w:rPr>
        <w:t>Северного сельсовета</w:t>
      </w:r>
      <w:r>
        <w:rPr>
          <w:sz w:val="28"/>
          <w:szCs w:val="28"/>
        </w:rPr>
        <w:t>;</w:t>
      </w:r>
    </w:p>
    <w:p w:rsidR="00B03E70" w:rsidRDefault="00B03E70" w:rsidP="00B03E70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труда, начисления на выплаты по оплате труда работникам</w:t>
      </w:r>
      <w:r w:rsidR="00460483">
        <w:rPr>
          <w:sz w:val="28"/>
          <w:szCs w:val="28"/>
        </w:rPr>
        <w:t>Северного сельсовета</w:t>
      </w:r>
      <w:r>
        <w:rPr>
          <w:sz w:val="28"/>
          <w:szCs w:val="28"/>
        </w:rPr>
        <w:t>;</w:t>
      </w:r>
    </w:p>
    <w:p w:rsidR="00460483" w:rsidRDefault="00B03E70" w:rsidP="00B03E70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460483">
        <w:rPr>
          <w:sz w:val="28"/>
          <w:szCs w:val="28"/>
        </w:rPr>
        <w:t xml:space="preserve">развитие жилищно-коммунальной инфраструктуры и благоустройство территорий </w:t>
      </w:r>
      <w:r w:rsidR="00460483">
        <w:rPr>
          <w:sz w:val="28"/>
          <w:szCs w:val="28"/>
        </w:rPr>
        <w:t>поселения;</w:t>
      </w:r>
    </w:p>
    <w:p w:rsidR="00B03E70" w:rsidRDefault="00B03E70" w:rsidP="00B03E70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приобретение, строительство, капитальный и текущий ремонт объектов инфраструктуры</w:t>
      </w:r>
      <w:r w:rsidR="0046048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;</w:t>
      </w:r>
    </w:p>
    <w:p w:rsidR="00B03E70" w:rsidRPr="00460483" w:rsidRDefault="00B03E70" w:rsidP="00460483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 w:rsidRPr="00460483">
        <w:rPr>
          <w:sz w:val="28"/>
          <w:szCs w:val="28"/>
        </w:rPr>
        <w:t xml:space="preserve"> погашение кредиторской задолженности за топливно-энергетические ресурсы;</w:t>
      </w:r>
    </w:p>
    <w:p w:rsidR="00B03E70" w:rsidRDefault="00B03E70" w:rsidP="00B03E70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софинансирование проектов развития территорий городских и сельских поселений, основанных на местных инициативах;</w:t>
      </w:r>
    </w:p>
    <w:p w:rsidR="00460483" w:rsidRDefault="00460483" w:rsidP="00D7365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73656" w:rsidRDefault="00275D06" w:rsidP="00D7365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3112">
        <w:rPr>
          <w:rFonts w:ascii="Times New Roman" w:hAnsi="Times New Roman" w:cs="Times New Roman"/>
          <w:sz w:val="28"/>
          <w:szCs w:val="28"/>
        </w:rPr>
        <w:t>6</w:t>
      </w:r>
      <w:r w:rsidR="00D736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3656"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</w:t>
      </w:r>
      <w:r w:rsidR="009742D7" w:rsidRPr="009742D7">
        <w:rPr>
          <w:rFonts w:ascii="Times New Roman" w:hAnsi="Times New Roman" w:cs="Times New Roman"/>
          <w:sz w:val="28"/>
          <w:szCs w:val="28"/>
        </w:rPr>
        <w:t>Северного</w:t>
      </w:r>
      <w:r w:rsidR="009F094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73656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</w:t>
      </w:r>
      <w:proofErr w:type="gramEnd"/>
      <w:r w:rsidR="00D73656">
        <w:rPr>
          <w:rFonts w:ascii="Times New Roman" w:hAnsi="Times New Roman" w:cs="Times New Roman"/>
          <w:sz w:val="28"/>
          <w:szCs w:val="28"/>
        </w:rPr>
        <w:t xml:space="preserve">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D73656" w:rsidRDefault="00275D06" w:rsidP="00D7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3112">
        <w:rPr>
          <w:sz w:val="28"/>
          <w:szCs w:val="28"/>
        </w:rPr>
        <w:t>7</w:t>
      </w:r>
      <w:r w:rsidR="00D73656">
        <w:rPr>
          <w:sz w:val="28"/>
          <w:szCs w:val="28"/>
        </w:rPr>
        <w:t xml:space="preserve">. Установить, что неиспользованные по состоянию на 1 января 2022 года остатки межбюджетных трансфертов, полученных из местного бюджета </w:t>
      </w:r>
      <w:r w:rsidR="009742D7">
        <w:rPr>
          <w:sz w:val="28"/>
          <w:szCs w:val="28"/>
        </w:rPr>
        <w:t>Северного</w:t>
      </w:r>
      <w:r w:rsidR="009F094E">
        <w:rPr>
          <w:sz w:val="28"/>
          <w:szCs w:val="28"/>
        </w:rPr>
        <w:t xml:space="preserve"> сельсовета </w:t>
      </w:r>
      <w:r w:rsidR="00D73656">
        <w:rPr>
          <w:sz w:val="28"/>
          <w:szCs w:val="28"/>
        </w:rPr>
        <w:t>Северного района Новосибирской области местн</w:t>
      </w:r>
      <w:r w:rsidR="009F094E">
        <w:rPr>
          <w:sz w:val="28"/>
          <w:szCs w:val="28"/>
        </w:rPr>
        <w:t>ому</w:t>
      </w:r>
      <w:r w:rsidR="00D73656">
        <w:rPr>
          <w:sz w:val="28"/>
          <w:szCs w:val="28"/>
        </w:rPr>
        <w:t xml:space="preserve"> бюджет</w:t>
      </w:r>
      <w:r w:rsidR="009F094E">
        <w:rPr>
          <w:sz w:val="28"/>
          <w:szCs w:val="28"/>
        </w:rPr>
        <w:t>у района</w:t>
      </w:r>
      <w:r w:rsidR="00D73656">
        <w:rPr>
          <w:sz w:val="28"/>
          <w:szCs w:val="28"/>
        </w:rPr>
        <w:t xml:space="preserve"> в форме субсидий, субвенций и иных межбюджетных трансфертов, имеющих целевое назначение, подлежат возврату в доход местного бюджета</w:t>
      </w:r>
      <w:r w:rsidR="009742D7">
        <w:rPr>
          <w:sz w:val="28"/>
          <w:szCs w:val="28"/>
        </w:rPr>
        <w:t>Северного</w:t>
      </w:r>
      <w:r w:rsidR="009F094E">
        <w:rPr>
          <w:sz w:val="28"/>
          <w:szCs w:val="28"/>
        </w:rPr>
        <w:t xml:space="preserve"> сельсовета</w:t>
      </w:r>
      <w:r w:rsidR="00D73656">
        <w:rPr>
          <w:sz w:val="28"/>
          <w:szCs w:val="28"/>
        </w:rPr>
        <w:t xml:space="preserve"> Северного района Новосибирской области.</w:t>
      </w:r>
    </w:p>
    <w:p w:rsidR="009F094E" w:rsidRDefault="00D73656" w:rsidP="00D7365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главного администратора средств местного бюджета</w:t>
      </w:r>
      <w:r w:rsidR="009742D7">
        <w:rPr>
          <w:sz w:val="28"/>
          <w:szCs w:val="28"/>
        </w:rPr>
        <w:t>Северного</w:t>
      </w:r>
      <w:r w:rsidR="009F094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Северного района Новосибирской области о наличии потребности в межбюджетных трансфертах, полученных местным бюджет</w:t>
      </w:r>
      <w:r w:rsidR="009F094E">
        <w:rPr>
          <w:sz w:val="28"/>
          <w:szCs w:val="28"/>
        </w:rPr>
        <w:t>ом района</w:t>
      </w:r>
      <w:r>
        <w:rPr>
          <w:sz w:val="28"/>
          <w:szCs w:val="28"/>
        </w:rPr>
        <w:t xml:space="preserve"> из местного бюджета</w:t>
      </w:r>
      <w:r w:rsidR="009742D7">
        <w:rPr>
          <w:sz w:val="28"/>
          <w:szCs w:val="28"/>
        </w:rPr>
        <w:t>Северного</w:t>
      </w:r>
      <w:r w:rsidR="009F094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Северного района Новосибирской области в 202</w:t>
      </w:r>
      <w:r w:rsidR="004A1379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форме субсидий и иных межбюджетных трансфертов, имеющих целевое назначение, не использованных в 202</w:t>
      </w:r>
      <w:r w:rsidR="004A1379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средства в объеме, не превышающем остатки </w:t>
      </w:r>
      <w:r>
        <w:rPr>
          <w:sz w:val="28"/>
          <w:szCs w:val="28"/>
        </w:rPr>
        <w:lastRenderedPageBreak/>
        <w:t>указанных межбюджетных трансфертов, могут</w:t>
      </w:r>
      <w:proofErr w:type="gramEnd"/>
      <w:r>
        <w:rPr>
          <w:sz w:val="28"/>
          <w:szCs w:val="28"/>
        </w:rPr>
        <w:t xml:space="preserve"> быть возвращены в 202</w:t>
      </w:r>
      <w:r w:rsidR="004A137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доход местного бюджета </w:t>
      </w:r>
      <w:r w:rsidR="009F094E">
        <w:rPr>
          <w:sz w:val="28"/>
          <w:szCs w:val="28"/>
        </w:rPr>
        <w:t>района</w:t>
      </w:r>
      <w:r>
        <w:rPr>
          <w:sz w:val="28"/>
          <w:szCs w:val="28"/>
        </w:rPr>
        <w:t>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</w:t>
      </w:r>
      <w:r w:rsidR="004A1379">
        <w:rPr>
          <w:sz w:val="28"/>
          <w:szCs w:val="28"/>
        </w:rPr>
        <w:t>2</w:t>
      </w:r>
      <w:r>
        <w:rPr>
          <w:sz w:val="28"/>
          <w:szCs w:val="28"/>
        </w:rPr>
        <w:t xml:space="preserve"> году. </w:t>
      </w:r>
    </w:p>
    <w:p w:rsidR="00C26BDC" w:rsidRDefault="00D73656" w:rsidP="00C26BD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</w:t>
      </w:r>
      <w:r w:rsidR="009742D7">
        <w:rPr>
          <w:sz w:val="28"/>
          <w:szCs w:val="28"/>
        </w:rPr>
        <w:t>Северного</w:t>
      </w:r>
      <w:r w:rsidR="00275D0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</w:t>
      </w:r>
      <w:proofErr w:type="gramEnd"/>
      <w:r>
        <w:rPr>
          <w:sz w:val="28"/>
          <w:szCs w:val="28"/>
        </w:rPr>
        <w:t xml:space="preserve"> назначение,</w:t>
      </w:r>
      <w:r w:rsidR="00081EAC">
        <w:rPr>
          <w:sz w:val="28"/>
          <w:szCs w:val="28"/>
        </w:rPr>
        <w:t xml:space="preserve">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приказом Министерства финансов Российской Федерации от </w:t>
      </w:r>
      <w:r w:rsidR="00081EAC">
        <w:rPr>
          <w:sz w:val="28"/>
          <w:szCs w:val="28"/>
        </w:rPr>
        <w:t>13апреля</w:t>
      </w:r>
      <w:r>
        <w:rPr>
          <w:sz w:val="28"/>
          <w:szCs w:val="28"/>
        </w:rPr>
        <w:t xml:space="preserve"> 20</w:t>
      </w:r>
      <w:r w:rsidR="00081EAC">
        <w:rPr>
          <w:sz w:val="28"/>
          <w:szCs w:val="28"/>
        </w:rPr>
        <w:t>20 года № 68</w:t>
      </w:r>
      <w:r>
        <w:rPr>
          <w:sz w:val="28"/>
          <w:szCs w:val="28"/>
        </w:rPr>
        <w:t>н.</w:t>
      </w:r>
    </w:p>
    <w:p w:rsidR="00C26BDC" w:rsidRDefault="00007CAD" w:rsidP="00C26B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3112">
        <w:rPr>
          <w:rFonts w:ascii="Times New Roman" w:hAnsi="Times New Roman" w:cs="Times New Roman"/>
          <w:sz w:val="28"/>
          <w:szCs w:val="28"/>
        </w:rPr>
        <w:t>8</w:t>
      </w:r>
      <w:r w:rsidR="00C26BDC">
        <w:rPr>
          <w:rFonts w:ascii="Times New Roman" w:hAnsi="Times New Roman" w:cs="Times New Roman"/>
          <w:sz w:val="28"/>
          <w:szCs w:val="28"/>
        </w:rPr>
        <w:t>. Установить в соответствии с пунктом 8 статьи 217 Бюджетного кодекса Российской Федерации следующие основания для внесения в 202</w:t>
      </w:r>
      <w:r w:rsidR="004A1379">
        <w:rPr>
          <w:rFonts w:ascii="Times New Roman" w:hAnsi="Times New Roman" w:cs="Times New Roman"/>
          <w:sz w:val="28"/>
          <w:szCs w:val="28"/>
        </w:rPr>
        <w:t>3</w:t>
      </w:r>
      <w:r w:rsidR="00C26BDC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C26BDC" w:rsidRDefault="00C26BDC" w:rsidP="00C26B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C26BDC" w:rsidRDefault="00C26BDC" w:rsidP="00C26B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C26BDC" w:rsidRDefault="00C26BDC" w:rsidP="00C26B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C26BDC" w:rsidRDefault="00C26BDC" w:rsidP="00C26B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C26BDC" w:rsidRDefault="00C26BDC" w:rsidP="00C26B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федерального бюджета, при доведении (отзыве) лимитов бюджетных обязательств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C26BDC" w:rsidRDefault="00C26BDC" w:rsidP="00C26B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C26BDC" w:rsidRDefault="00C26BDC" w:rsidP="00C26B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C26BDC" w:rsidRDefault="00C26BDC" w:rsidP="00C26B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(местного) бюджета;</w:t>
      </w:r>
      <w:proofErr w:type="gramEnd"/>
    </w:p>
    <w:p w:rsidR="00C26BDC" w:rsidRDefault="00C26BDC" w:rsidP="00C26B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26BDC" w:rsidRDefault="00C26BDC" w:rsidP="00C26B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(местный) бюджет в результате нарушения исполнения обязательств, предусмотренных соглашениями о предоставлении субсидии из областного (местного) бюджета;</w:t>
      </w:r>
    </w:p>
    <w:p w:rsidR="00C26BDC" w:rsidRDefault="00C26BDC" w:rsidP="00C26B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C26BDC" w:rsidRDefault="00C26BDC" w:rsidP="00C26BD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перераспределение бюджетных ассигнований,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B03E70" w:rsidRDefault="00C26BDC" w:rsidP="00C26BDC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исполнения решений администрации </w:t>
      </w:r>
      <w:r w:rsidR="00C47EF0">
        <w:rPr>
          <w:rFonts w:ascii="Times New Roman" w:hAnsi="Times New Roman" w:cs="Times New Roman"/>
          <w:sz w:val="28"/>
          <w:szCs w:val="28"/>
        </w:rPr>
        <w:t xml:space="preserve">Северного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погашению просроченной кредиторской задолженности главного распорядителя местного бюджета.</w:t>
      </w:r>
    </w:p>
    <w:p w:rsidR="00AE1ADC" w:rsidRDefault="00007CAD" w:rsidP="00AE1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3112">
        <w:rPr>
          <w:sz w:val="28"/>
          <w:szCs w:val="28"/>
        </w:rPr>
        <w:t>9</w:t>
      </w:r>
      <w:r w:rsidR="00AE1ADC">
        <w:rPr>
          <w:sz w:val="28"/>
          <w:szCs w:val="28"/>
        </w:rPr>
        <w:t>. Настоящее решение вступает в силу с 01 января 202</w:t>
      </w:r>
      <w:r w:rsidR="004A1379">
        <w:rPr>
          <w:sz w:val="28"/>
          <w:szCs w:val="28"/>
        </w:rPr>
        <w:t>3</w:t>
      </w:r>
      <w:r w:rsidR="00AE1ADC">
        <w:rPr>
          <w:sz w:val="28"/>
          <w:szCs w:val="28"/>
        </w:rPr>
        <w:t xml:space="preserve"> года.</w:t>
      </w:r>
    </w:p>
    <w:p w:rsidR="00AE1ADC" w:rsidRDefault="00DE3112" w:rsidP="00AE1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E1ADC">
        <w:rPr>
          <w:sz w:val="28"/>
          <w:szCs w:val="28"/>
        </w:rPr>
        <w:t>. Опубликовать настоящее решение в периодическом печатном издании органов местного самоуправления</w:t>
      </w:r>
      <w:r w:rsidR="006B75E1">
        <w:rPr>
          <w:sz w:val="28"/>
          <w:szCs w:val="28"/>
        </w:rPr>
        <w:t xml:space="preserve"> Северного сельсовета</w:t>
      </w:r>
      <w:r w:rsidR="00AE1ADC">
        <w:rPr>
          <w:sz w:val="28"/>
          <w:szCs w:val="28"/>
        </w:rPr>
        <w:t xml:space="preserve"> Северного района Новосибирской области «</w:t>
      </w:r>
      <w:r w:rsidR="006B75E1">
        <w:rPr>
          <w:sz w:val="28"/>
          <w:szCs w:val="28"/>
        </w:rPr>
        <w:t xml:space="preserve">Вестник </w:t>
      </w:r>
      <w:r w:rsidR="00AE1ADC">
        <w:rPr>
          <w:sz w:val="28"/>
          <w:szCs w:val="28"/>
        </w:rPr>
        <w:t>Северн</w:t>
      </w:r>
      <w:r w:rsidR="006B75E1">
        <w:rPr>
          <w:sz w:val="28"/>
          <w:szCs w:val="28"/>
        </w:rPr>
        <w:t>огосельсовета</w:t>
      </w:r>
      <w:r w:rsidR="00AE1ADC">
        <w:rPr>
          <w:sz w:val="28"/>
          <w:szCs w:val="28"/>
        </w:rPr>
        <w:t xml:space="preserve">» и разместить на сайте администрации </w:t>
      </w:r>
      <w:r w:rsidR="009742D7">
        <w:rPr>
          <w:sz w:val="28"/>
          <w:szCs w:val="28"/>
        </w:rPr>
        <w:t>Северного</w:t>
      </w:r>
      <w:r w:rsidR="007F50CF">
        <w:rPr>
          <w:sz w:val="28"/>
          <w:szCs w:val="28"/>
        </w:rPr>
        <w:t xml:space="preserve"> сельсовета </w:t>
      </w:r>
      <w:r w:rsidR="00AE1ADC">
        <w:rPr>
          <w:sz w:val="28"/>
          <w:szCs w:val="28"/>
        </w:rPr>
        <w:t>Северного района Новосибирской области.</w:t>
      </w:r>
    </w:p>
    <w:p w:rsidR="00AE1ADC" w:rsidRDefault="00DE3112" w:rsidP="00AE1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E1ADC">
        <w:rPr>
          <w:sz w:val="28"/>
          <w:szCs w:val="28"/>
        </w:rPr>
        <w:t xml:space="preserve">. </w:t>
      </w:r>
      <w:proofErr w:type="gramStart"/>
      <w:r w:rsidR="00AE1ADC">
        <w:rPr>
          <w:sz w:val="28"/>
          <w:szCs w:val="28"/>
        </w:rPr>
        <w:t>Контроль за</w:t>
      </w:r>
      <w:proofErr w:type="gramEnd"/>
      <w:r w:rsidR="00AE1ADC">
        <w:rPr>
          <w:sz w:val="28"/>
          <w:szCs w:val="28"/>
        </w:rPr>
        <w:t xml:space="preserve"> исполнением решения возложить на комиссию по бю</w:t>
      </w:r>
      <w:r w:rsidR="007F50CF">
        <w:rPr>
          <w:sz w:val="28"/>
          <w:szCs w:val="28"/>
        </w:rPr>
        <w:t>джету, налогам и собственности</w:t>
      </w:r>
      <w:r w:rsidR="00AE1ADC">
        <w:rPr>
          <w:sz w:val="28"/>
          <w:szCs w:val="28"/>
        </w:rPr>
        <w:t xml:space="preserve">. </w:t>
      </w:r>
    </w:p>
    <w:p w:rsidR="00AE1ADC" w:rsidRDefault="00AE1ADC" w:rsidP="00AE1ADC">
      <w:pPr>
        <w:ind w:firstLine="708"/>
        <w:jc w:val="both"/>
        <w:rPr>
          <w:sz w:val="28"/>
          <w:szCs w:val="28"/>
        </w:rPr>
      </w:pPr>
    </w:p>
    <w:p w:rsidR="00AE1ADC" w:rsidRDefault="00AE1ADC" w:rsidP="00AE1ADC">
      <w:pPr>
        <w:ind w:firstLine="708"/>
        <w:jc w:val="both"/>
        <w:rPr>
          <w:sz w:val="28"/>
          <w:szCs w:val="28"/>
        </w:rPr>
      </w:pPr>
    </w:p>
    <w:p w:rsidR="00AE1ADC" w:rsidRDefault="00AE1ADC" w:rsidP="00AE1ADC">
      <w:pPr>
        <w:ind w:firstLine="708"/>
        <w:jc w:val="both"/>
        <w:rPr>
          <w:sz w:val="28"/>
          <w:szCs w:val="28"/>
        </w:rPr>
      </w:pPr>
    </w:p>
    <w:p w:rsidR="009742D7" w:rsidRDefault="00AE1ADC" w:rsidP="009742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42D7">
        <w:rPr>
          <w:sz w:val="28"/>
          <w:szCs w:val="28"/>
        </w:rPr>
        <w:t xml:space="preserve">Глава Северного сельсовета </w:t>
      </w:r>
    </w:p>
    <w:p w:rsidR="009742D7" w:rsidRDefault="009742D7" w:rsidP="009742D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сельсовета </w:t>
      </w:r>
      <w:r>
        <w:rPr>
          <w:sz w:val="28"/>
          <w:szCs w:val="28"/>
        </w:rPr>
        <w:tab/>
        <w:t xml:space="preserve">                              Северного района</w:t>
      </w:r>
    </w:p>
    <w:p w:rsidR="009742D7" w:rsidRDefault="009742D7" w:rsidP="009742D7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  <w:r>
        <w:rPr>
          <w:sz w:val="28"/>
          <w:szCs w:val="28"/>
        </w:rPr>
        <w:tab/>
        <w:t xml:space="preserve">                                    Новосибирской   области</w:t>
      </w:r>
    </w:p>
    <w:p w:rsidR="00B03E70" w:rsidRDefault="009742D7" w:rsidP="009742D7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758D8" w:rsidRDefault="006758D8" w:rsidP="009742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2D7" w:rsidRDefault="009742D7" w:rsidP="009742D7">
      <w:pPr>
        <w:tabs>
          <w:tab w:val="center" w:pos="467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О.Н.Зыкова</w:t>
      </w:r>
      <w:r>
        <w:rPr>
          <w:sz w:val="28"/>
          <w:szCs w:val="28"/>
        </w:rPr>
        <w:tab/>
      </w:r>
      <w:r w:rsidR="00D25A3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Э.Н.Ильин</w:t>
      </w:r>
    </w:p>
    <w:p w:rsidR="00F80D0B" w:rsidRDefault="00F80D0B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D0B" w:rsidRDefault="00F80D0B" w:rsidP="00F80D0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F80D0B" w:rsidRDefault="00F80D0B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0D0B" w:rsidRDefault="00F80D0B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D0B" w:rsidRDefault="00F80D0B" w:rsidP="00F80D0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4211" w:rsidRDefault="00BA4211" w:rsidP="00E41384">
      <w:pPr>
        <w:jc w:val="both"/>
        <w:rPr>
          <w:sz w:val="28"/>
          <w:szCs w:val="28"/>
        </w:rPr>
      </w:pPr>
    </w:p>
    <w:p w:rsidR="005B6A3E" w:rsidRDefault="005B6A3E" w:rsidP="00E41384">
      <w:pPr>
        <w:jc w:val="both"/>
      </w:pPr>
    </w:p>
    <w:sectPr w:rsidR="005B6A3E" w:rsidSect="00754E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9A"/>
    <w:rsid w:val="0000014C"/>
    <w:rsid w:val="00001344"/>
    <w:rsid w:val="000073F9"/>
    <w:rsid w:val="00007CAD"/>
    <w:rsid w:val="000251E2"/>
    <w:rsid w:val="00070039"/>
    <w:rsid w:val="000818C3"/>
    <w:rsid w:val="00081EAC"/>
    <w:rsid w:val="000912D7"/>
    <w:rsid w:val="00093157"/>
    <w:rsid w:val="00097E81"/>
    <w:rsid w:val="000A564E"/>
    <w:rsid w:val="000B26BE"/>
    <w:rsid w:val="000B6406"/>
    <w:rsid w:val="000C08EE"/>
    <w:rsid w:val="000E4183"/>
    <w:rsid w:val="001073BF"/>
    <w:rsid w:val="00136CC1"/>
    <w:rsid w:val="00166148"/>
    <w:rsid w:val="00171AAA"/>
    <w:rsid w:val="00172E71"/>
    <w:rsid w:val="001A6720"/>
    <w:rsid w:val="001B5DB3"/>
    <w:rsid w:val="001E6F2D"/>
    <w:rsid w:val="001E7351"/>
    <w:rsid w:val="001F0252"/>
    <w:rsid w:val="001F7688"/>
    <w:rsid w:val="002419C2"/>
    <w:rsid w:val="00275D06"/>
    <w:rsid w:val="002A0967"/>
    <w:rsid w:val="002A5DA9"/>
    <w:rsid w:val="002A7AA0"/>
    <w:rsid w:val="00300063"/>
    <w:rsid w:val="00305D5C"/>
    <w:rsid w:val="003200C1"/>
    <w:rsid w:val="003210F2"/>
    <w:rsid w:val="00335D29"/>
    <w:rsid w:val="00354E44"/>
    <w:rsid w:val="00357FEB"/>
    <w:rsid w:val="00374407"/>
    <w:rsid w:val="003838B9"/>
    <w:rsid w:val="003B0D5D"/>
    <w:rsid w:val="003C1F55"/>
    <w:rsid w:val="003C6635"/>
    <w:rsid w:val="00414B65"/>
    <w:rsid w:val="00460483"/>
    <w:rsid w:val="00472C9F"/>
    <w:rsid w:val="004A1379"/>
    <w:rsid w:val="004B0BAF"/>
    <w:rsid w:val="004B2378"/>
    <w:rsid w:val="004C77EC"/>
    <w:rsid w:val="004D271B"/>
    <w:rsid w:val="004D5C55"/>
    <w:rsid w:val="004F4F49"/>
    <w:rsid w:val="00521D5E"/>
    <w:rsid w:val="0052762A"/>
    <w:rsid w:val="005530C4"/>
    <w:rsid w:val="005535CC"/>
    <w:rsid w:val="00587551"/>
    <w:rsid w:val="00587C62"/>
    <w:rsid w:val="00591DAF"/>
    <w:rsid w:val="005A3897"/>
    <w:rsid w:val="005B096C"/>
    <w:rsid w:val="005B6A3E"/>
    <w:rsid w:val="00600F59"/>
    <w:rsid w:val="006239A6"/>
    <w:rsid w:val="00640D4C"/>
    <w:rsid w:val="00641CB1"/>
    <w:rsid w:val="00647451"/>
    <w:rsid w:val="006758D8"/>
    <w:rsid w:val="00680D52"/>
    <w:rsid w:val="00690246"/>
    <w:rsid w:val="006B0DE9"/>
    <w:rsid w:val="006B75E1"/>
    <w:rsid w:val="007057AD"/>
    <w:rsid w:val="00754E81"/>
    <w:rsid w:val="00777F2D"/>
    <w:rsid w:val="00787CCA"/>
    <w:rsid w:val="007C271E"/>
    <w:rsid w:val="007F4A32"/>
    <w:rsid w:val="007F50CF"/>
    <w:rsid w:val="0082572E"/>
    <w:rsid w:val="00830730"/>
    <w:rsid w:val="00843F1B"/>
    <w:rsid w:val="00860BD7"/>
    <w:rsid w:val="008679C6"/>
    <w:rsid w:val="008845B7"/>
    <w:rsid w:val="008863F7"/>
    <w:rsid w:val="00891E58"/>
    <w:rsid w:val="008A1F90"/>
    <w:rsid w:val="008D3C43"/>
    <w:rsid w:val="008E464C"/>
    <w:rsid w:val="0091071D"/>
    <w:rsid w:val="00912F9E"/>
    <w:rsid w:val="00916B4F"/>
    <w:rsid w:val="009742D7"/>
    <w:rsid w:val="00982BAC"/>
    <w:rsid w:val="009929FE"/>
    <w:rsid w:val="009C0275"/>
    <w:rsid w:val="009D7D4D"/>
    <w:rsid w:val="009E21F1"/>
    <w:rsid w:val="009F094E"/>
    <w:rsid w:val="009F5D38"/>
    <w:rsid w:val="00A0553B"/>
    <w:rsid w:val="00A56D94"/>
    <w:rsid w:val="00A716C9"/>
    <w:rsid w:val="00AB1C72"/>
    <w:rsid w:val="00AC1A58"/>
    <w:rsid w:val="00AC7C72"/>
    <w:rsid w:val="00AD5B3E"/>
    <w:rsid w:val="00AE163F"/>
    <w:rsid w:val="00AE1ADC"/>
    <w:rsid w:val="00AE3A52"/>
    <w:rsid w:val="00B03E70"/>
    <w:rsid w:val="00B143CA"/>
    <w:rsid w:val="00B263A8"/>
    <w:rsid w:val="00BA4211"/>
    <w:rsid w:val="00BA5195"/>
    <w:rsid w:val="00BA6321"/>
    <w:rsid w:val="00BA66DC"/>
    <w:rsid w:val="00BE4EF6"/>
    <w:rsid w:val="00BF074F"/>
    <w:rsid w:val="00BF2DA2"/>
    <w:rsid w:val="00C066B1"/>
    <w:rsid w:val="00C15504"/>
    <w:rsid w:val="00C20278"/>
    <w:rsid w:val="00C22BFC"/>
    <w:rsid w:val="00C26BDC"/>
    <w:rsid w:val="00C35631"/>
    <w:rsid w:val="00C47EF0"/>
    <w:rsid w:val="00C67C26"/>
    <w:rsid w:val="00C7519D"/>
    <w:rsid w:val="00CA5F64"/>
    <w:rsid w:val="00CE16C2"/>
    <w:rsid w:val="00D1098F"/>
    <w:rsid w:val="00D10CA9"/>
    <w:rsid w:val="00D200AC"/>
    <w:rsid w:val="00D25A38"/>
    <w:rsid w:val="00D36A8D"/>
    <w:rsid w:val="00D73656"/>
    <w:rsid w:val="00D76A73"/>
    <w:rsid w:val="00DA1C7D"/>
    <w:rsid w:val="00DB6E99"/>
    <w:rsid w:val="00DC3FB5"/>
    <w:rsid w:val="00DD1893"/>
    <w:rsid w:val="00DE3112"/>
    <w:rsid w:val="00E10C72"/>
    <w:rsid w:val="00E10D14"/>
    <w:rsid w:val="00E2045E"/>
    <w:rsid w:val="00E238C1"/>
    <w:rsid w:val="00E23BC6"/>
    <w:rsid w:val="00E41384"/>
    <w:rsid w:val="00E41B27"/>
    <w:rsid w:val="00E66A95"/>
    <w:rsid w:val="00E765CD"/>
    <w:rsid w:val="00E76975"/>
    <w:rsid w:val="00E873F6"/>
    <w:rsid w:val="00EB5078"/>
    <w:rsid w:val="00EB77C6"/>
    <w:rsid w:val="00ED368A"/>
    <w:rsid w:val="00F0747E"/>
    <w:rsid w:val="00F0779A"/>
    <w:rsid w:val="00F1742E"/>
    <w:rsid w:val="00F32B26"/>
    <w:rsid w:val="00F376D1"/>
    <w:rsid w:val="00F40154"/>
    <w:rsid w:val="00F43C07"/>
    <w:rsid w:val="00F44747"/>
    <w:rsid w:val="00F73849"/>
    <w:rsid w:val="00F80D0B"/>
    <w:rsid w:val="00F8368B"/>
    <w:rsid w:val="00F86E6D"/>
    <w:rsid w:val="00FC7490"/>
    <w:rsid w:val="00FF3E9A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413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1384"/>
    <w:rPr>
      <w:rFonts w:ascii="Arial" w:hAnsi="Arial" w:cs="Arial"/>
    </w:rPr>
  </w:style>
  <w:style w:type="paragraph" w:customStyle="1" w:styleId="ConsPlusNormal0">
    <w:name w:val="ConsPlusNormal"/>
    <w:link w:val="ConsPlusNormal"/>
    <w:rsid w:val="00E41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0D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860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BDC3C8B0B7ECFD6D4A862096E93E0314674E082F8A32A404A69044E0DAF33B1ED02084B13A77i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1</cp:lastModifiedBy>
  <cp:revision>6</cp:revision>
  <cp:lastPrinted>2022-11-21T02:16:00Z</cp:lastPrinted>
  <dcterms:created xsi:type="dcterms:W3CDTF">2023-10-03T03:23:00Z</dcterms:created>
  <dcterms:modified xsi:type="dcterms:W3CDTF">2023-10-03T05:22:00Z</dcterms:modified>
</cp:coreProperties>
</file>