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B4" w:rsidRDefault="004307B4">
      <w:pPr>
        <w:pStyle w:val="af2"/>
        <w:rPr>
          <w:rFonts w:ascii="Times New Roman" w:hAnsi="Times New Roman"/>
          <w:color w:val="000000"/>
        </w:rPr>
      </w:pPr>
    </w:p>
    <w:p w:rsidR="004307B4" w:rsidRDefault="004307B4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4307B4" w:rsidRDefault="00940B54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Прогноз возможных чрезвычайных ситуаций</w:t>
      </w:r>
    </w:p>
    <w:p w:rsidR="004307B4" w:rsidRDefault="00940B54">
      <w:pPr>
        <w:jc w:val="center"/>
      </w:pPr>
      <w:r>
        <w:rPr>
          <w:rFonts w:ascii="Times New Roman" w:hAnsi="Times New Roman"/>
          <w:b/>
          <w:color w:val="000000"/>
          <w:sz w:val="26"/>
          <w:szCs w:val="26"/>
        </w:rPr>
        <w:t>на территории Новосибирской области на 18.06.2025 г.</w:t>
      </w:r>
    </w:p>
    <w:p w:rsidR="004307B4" w:rsidRDefault="00940B54">
      <w:pPr>
        <w:jc w:val="center"/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rFonts w:ascii="Times New Roman" w:hAnsi="Times New Roman"/>
          <w:color w:val="000000"/>
          <w:sz w:val="22"/>
          <w:szCs w:val="22"/>
        </w:rPr>
        <w:t>информация ФГБУ «Западно-Сибирское УГМС»,</w:t>
      </w:r>
      <w:proofErr w:type="gramEnd"/>
    </w:p>
    <w:p w:rsidR="004307B4" w:rsidRDefault="00940B54">
      <w:pPr>
        <w:jc w:val="center"/>
        <w:outlineLvl w:val="0"/>
      </w:pPr>
      <w:r>
        <w:rPr>
          <w:rFonts w:ascii="Times New Roman" w:hAnsi="Times New Roman"/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4307B4" w:rsidRDefault="00940B54">
      <w:pPr>
        <w:jc w:val="center"/>
        <w:outlineLvl w:val="0"/>
      </w:pPr>
      <w:proofErr w:type="gramStart"/>
      <w:r>
        <w:rPr>
          <w:rFonts w:ascii="Times New Roman" w:hAnsi="Times New Roman"/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Роспотребнадзора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по НСО)</w:t>
      </w:r>
      <w:proofErr w:type="gramEnd"/>
    </w:p>
    <w:p w:rsidR="004307B4" w:rsidRDefault="004307B4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4307B4" w:rsidRDefault="00940B54">
      <w:pPr>
        <w:jc w:val="center"/>
        <w:outlineLvl w:val="0"/>
      </w:pPr>
      <w:r>
        <w:rPr>
          <w:rFonts w:ascii="Times New Roman" w:hAnsi="Times New Roman"/>
          <w:b/>
          <w:color w:val="000000"/>
          <w:sz w:val="26"/>
          <w:szCs w:val="26"/>
        </w:rPr>
        <w:t>Опасные метеорологические явления</w:t>
      </w:r>
    </w:p>
    <w:tbl>
      <w:tblPr>
        <w:tblW w:w="985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38"/>
        <w:gridCol w:w="7817"/>
      </w:tblGrid>
      <w:tr w:rsidR="004307B4">
        <w:trPr>
          <w:trHeight w:val="715"/>
          <w:jc w:val="center"/>
        </w:trPr>
        <w:tc>
          <w:tcPr>
            <w:tcW w:w="2038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4307B4" w:rsidRDefault="00940B54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Новосибирская область</w:t>
            </w:r>
          </w:p>
        </w:tc>
        <w:tc>
          <w:tcPr>
            <w:tcW w:w="7816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4307B4" w:rsidRDefault="00940B54">
            <w:pPr>
              <w:widowControl w:val="0"/>
            </w:pPr>
            <w:r>
              <w:rPr>
                <w:rFonts w:ascii="Times New Roman" w:hAnsi="Times New Roman"/>
                <w:color w:val="000000"/>
                <w:sz w:val="28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8-23.06 местами сохранится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6"/>
              </w:rPr>
              <w:t>высокая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6"/>
              </w:rPr>
              <w:t>пожароопасность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 (4 класса).</w:t>
            </w:r>
          </w:p>
          <w:p w:rsidR="004307B4" w:rsidRDefault="00940B54">
            <w:pPr>
              <w:widowControl w:val="0"/>
            </w:pPr>
            <w:r>
              <w:rPr>
                <w:rFonts w:ascii="Times New Roman" w:hAnsi="Times New Roman"/>
                <w:color w:val="000000"/>
                <w:sz w:val="28"/>
                <w:szCs w:val="26"/>
              </w:rPr>
              <w:t>18-20.06 местами сохранится аномально жаркая погода с максимальными температурами +30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 и выше.</w:t>
            </w:r>
          </w:p>
        </w:tc>
      </w:tr>
    </w:tbl>
    <w:p w:rsidR="004307B4" w:rsidRDefault="004307B4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 Исходная обстановка (оценка состояния явлений и параметров ЧС).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1.1. Метеорологическая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обстановка.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4307B4" w:rsidRDefault="004307B4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  <w:lang w:bidi="hi-IN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1.2. Экологическая обстановка.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По данным Службы МОС в г. Новосибирск за 16-17 июня 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>Формальдегид - до 1,5 ПДК. По данным КЛМС '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' в гг.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 и Бердск за 16-17 июня превышений ПДК нет.</w:t>
      </w:r>
    </w:p>
    <w:p w:rsidR="004307B4" w:rsidRDefault="004307B4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  <w:lang w:bidi="hi-IN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1.3. Радиационная и химическая обстановка.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За прошедшие сутки фактов выброса вредных веществ в атмосферу городов Новосибирск,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>, Обь</w:t>
      </w:r>
      <w:r>
        <w:rPr>
          <w:rFonts w:ascii="Times New Roman" w:hAnsi="Times New Roman"/>
          <w:color w:val="000000"/>
          <w:sz w:val="26"/>
          <w:szCs w:val="26"/>
          <w:lang w:bidi="hi-IN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bidi="hi-IN"/>
        </w:rPr>
        <w:t>р.п</w:t>
      </w:r>
      <w:proofErr w:type="spellEnd"/>
      <w:r>
        <w:rPr>
          <w:rFonts w:ascii="Times New Roman" w:hAnsi="Times New Roman"/>
          <w:color w:val="000000"/>
          <w:sz w:val="26"/>
          <w:szCs w:val="26"/>
          <w:lang w:bidi="hi-IN"/>
        </w:rPr>
        <w:t>. Кольцово не зарегистрировано.</w:t>
      </w:r>
    </w:p>
    <w:p w:rsidR="004307B4" w:rsidRDefault="004307B4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lang w:bidi="hi-IN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1.4. Гидрологическая обстановка.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ЧС, связанных с гидрологическими явлениями, за истекшие сутки не произошло.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Функционирование ГЭС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Новосибирская ГЭС работает в штатном режиме. Средний уровень воды в Новосибирском водохр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анилище составил 113,49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мБС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(Балтийской системы измерений), сброс 2900 м³/с, приток 3280 м³/с. Уровень воды в реке Обь в районе г. Новосибирска находится на отметке 215 см.</w:t>
      </w:r>
    </w:p>
    <w:p w:rsidR="004307B4" w:rsidRDefault="004307B4">
      <w:pPr>
        <w:ind w:firstLine="567"/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4307B4" w:rsidRDefault="00940B54">
      <w:pPr>
        <w:tabs>
          <w:tab w:val="left" w:pos="3035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1.5.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Лесопожарная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обстановка.</w:t>
      </w:r>
    </w:p>
    <w:p w:rsidR="004307B4" w:rsidRDefault="00940B54">
      <w:pPr>
        <w:ind w:firstLine="560"/>
        <w:jc w:val="both"/>
      </w:pPr>
      <w:r>
        <w:rPr>
          <w:rFonts w:ascii="Times New Roman" w:hAnsi="Times New Roman"/>
          <w:color w:val="000000"/>
          <w:sz w:val="26"/>
          <w:szCs w:val="26"/>
        </w:rPr>
        <w:t>По данным ФГБУ «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Западно-Сибирское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УГМС» в Северном 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 установилась высокая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4 класса, на остальной территории области —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преимущественно 1-го, местами 2-го и 3-го классов.</w:t>
      </w:r>
    </w:p>
    <w:p w:rsidR="004307B4" w:rsidRDefault="00940B54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bidi="hi-IN"/>
        </w:rPr>
      </w:pPr>
      <w:r>
        <w:rPr>
          <w:rFonts w:ascii="Times New Roman" w:hAnsi="Times New Roman"/>
          <w:color w:val="000000" w:themeColor="text1"/>
          <w:sz w:val="26"/>
          <w:szCs w:val="26"/>
          <w:lang w:bidi="hi-IN"/>
        </w:rPr>
        <w:t>За сутки лесные пожары не зарегистрированы. Действующих лесных пожаров нет.</w:t>
      </w:r>
    </w:p>
    <w:p w:rsidR="004307B4" w:rsidRDefault="00940B54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bidi="hi-IN"/>
        </w:rPr>
      </w:pPr>
      <w:r>
        <w:rPr>
          <w:rFonts w:ascii="Times New Roman" w:hAnsi="Times New Roman"/>
          <w:color w:val="000000" w:themeColor="text1"/>
          <w:sz w:val="26"/>
          <w:szCs w:val="26"/>
          <w:lang w:bidi="hi-IN"/>
        </w:rPr>
        <w:t>Государственн</w:t>
      </w:r>
      <w:r>
        <w:rPr>
          <w:rFonts w:ascii="Times New Roman" w:hAnsi="Times New Roman"/>
          <w:color w:val="000000" w:themeColor="text1"/>
          <w:sz w:val="26"/>
          <w:szCs w:val="26"/>
          <w:lang w:bidi="hi-IN"/>
        </w:rPr>
        <w:t xml:space="preserve">ое автономное учреждение «Новосибирская база авиационной охраны лесов»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bidi="hi-IN"/>
        </w:rPr>
        <w:t>авиамониторинг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bidi="hi-IN"/>
        </w:rPr>
        <w:t xml:space="preserve"> территории области не проводила.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 w:themeColor="text1"/>
          <w:sz w:val="26"/>
          <w:szCs w:val="26"/>
          <w:lang w:bidi="hi-IN"/>
        </w:rPr>
        <w:t>По данным космического мониторинга за сутки на территории области термические точки не зафиксированы.  (АППГ - 2, в 5-ти км зоне - 2). Вс</w:t>
      </w:r>
      <w:r>
        <w:rPr>
          <w:rFonts w:ascii="Times New Roman" w:hAnsi="Times New Roman"/>
          <w:color w:val="000000" w:themeColor="text1"/>
          <w:sz w:val="26"/>
          <w:szCs w:val="26"/>
          <w:lang w:bidi="hi-IN"/>
        </w:rPr>
        <w:t xml:space="preserve">его с </w:t>
      </w:r>
      <w:r>
        <w:rPr>
          <w:rFonts w:ascii="Times New Roman" w:hAnsi="Times New Roman"/>
          <w:color w:val="000000" w:themeColor="text1"/>
          <w:sz w:val="26"/>
          <w:szCs w:val="26"/>
          <w:lang w:bidi="hi-IN"/>
        </w:rPr>
        <w:lastRenderedPageBreak/>
        <w:t>начала года зарегистрировано - 1517 термических точек, из них в 5-ти км зоне - 1219 (АППГ - 673, в 5-ти км зоне - 551).</w:t>
      </w:r>
    </w:p>
    <w:p w:rsidR="004307B4" w:rsidRDefault="004307B4">
      <w:pPr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bidi="hi-IN"/>
        </w:rPr>
      </w:pPr>
    </w:p>
    <w:p w:rsidR="004307B4" w:rsidRDefault="00940B5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1.6. Геомагнитная обстановка.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:rsidR="004307B4" w:rsidRDefault="004307B4">
      <w:pPr>
        <w:ind w:firstLine="567"/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1.7. Сейсмическая обстановка.</w:t>
      </w:r>
    </w:p>
    <w:p w:rsidR="004307B4" w:rsidRDefault="00940B54">
      <w:pPr>
        <w:pStyle w:val="1f1"/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 За прошедшие сутки на территории НСО сейсмич</w:t>
      </w:r>
      <w:r>
        <w:rPr>
          <w:rFonts w:ascii="Times New Roman" w:hAnsi="Times New Roman"/>
          <w:color w:val="000000"/>
          <w:sz w:val="26"/>
          <w:szCs w:val="26"/>
        </w:rPr>
        <w:t>еских событий не зарегистрировано.</w:t>
      </w:r>
    </w:p>
    <w:p w:rsidR="004307B4" w:rsidRDefault="004307B4">
      <w:pPr>
        <w:ind w:firstLine="567"/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1.8. Санитарно-эпидемическая обстановка.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Стабильная.</w:t>
      </w:r>
    </w:p>
    <w:p w:rsidR="004307B4" w:rsidRDefault="004307B4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1.9. Эпизоотическая обстановка.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В д.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Богословка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с 16.12.2024 установлены ограничительные мероприятия (карантин) по бру</w:t>
      </w:r>
      <w:r>
        <w:rPr>
          <w:rFonts w:ascii="Times New Roman" w:hAnsi="Times New Roman"/>
          <w:color w:val="000000"/>
          <w:sz w:val="26"/>
          <w:szCs w:val="26"/>
        </w:rPr>
        <w:t>целлезу крупного рогатого скота.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С 29.04.2025 по 27.06.2025 на территории села Красноярка Татарского муниципального округа ограничительные мероприятия (карантин) по бешенству.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С 28.05.2025 по 26.07.2025 на территории села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Кочневка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Татарского муниципального</w:t>
      </w:r>
      <w:r>
        <w:rPr>
          <w:rFonts w:ascii="Times New Roman" w:hAnsi="Times New Roman"/>
          <w:color w:val="000000"/>
          <w:sz w:val="26"/>
          <w:szCs w:val="26"/>
        </w:rPr>
        <w:t xml:space="preserve"> округа ограничительные мероприятия (карантин) по бешенству.</w:t>
      </w:r>
    </w:p>
    <w:p w:rsidR="004307B4" w:rsidRDefault="004307B4">
      <w:pPr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1.10. Пожарная обстановка.</w:t>
      </w:r>
    </w:p>
    <w:p w:rsidR="004307B4" w:rsidRDefault="00940B54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За прошедшие сутки на территории области зарегистрировано 23 техногенных пожаров (г. Новосибирск: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Ленинский, Первомайский (2), Кировский районы,  г. </w:t>
      </w:r>
      <w:r>
        <w:rPr>
          <w:rFonts w:ascii="Times New Roman" w:hAnsi="Times New Roman"/>
          <w:color w:val="000000"/>
          <w:sz w:val="26"/>
          <w:szCs w:val="26"/>
        </w:rPr>
        <w:t>Бердск,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Новосибирский район: с.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Барышево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с. Толмачево,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п.г.т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Краснообск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район, с. Половинное,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район, д.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Аплаксино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)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,</w:t>
      </w:r>
      <w:r>
        <w:rPr>
          <w:rFonts w:ascii="Times New Roman" w:hAnsi="Times New Roman" w:cs="Symbol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из них в жилом секторе 9,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 результате которых погибших и травмированных нет.</w:t>
      </w:r>
      <w:proofErr w:type="gramEnd"/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Причины пожаров, виновные лица и материал</w:t>
      </w:r>
      <w:r>
        <w:rPr>
          <w:rFonts w:ascii="Times New Roman" w:hAnsi="Times New Roman"/>
          <w:color w:val="000000"/>
          <w:sz w:val="26"/>
          <w:szCs w:val="26"/>
        </w:rPr>
        <w:t>ьный ущерб устанавливаются.</w:t>
      </w:r>
    </w:p>
    <w:p w:rsidR="004307B4" w:rsidRDefault="004307B4">
      <w:pPr>
        <w:ind w:firstLine="567"/>
        <w:jc w:val="both"/>
        <w:rPr>
          <w:color w:val="0000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1.11. Обстановка на объектах энергетики.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  <w:lang w:bidi="hi-IN"/>
        </w:rPr>
        <w:t>Энергосистема Новосибирской области работает в штатном режиме. Возникающие дефекты устраняются в течение суток.</w:t>
      </w:r>
    </w:p>
    <w:p w:rsidR="004307B4" w:rsidRDefault="004307B4">
      <w:pPr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1.12. Обстановка на объектах ЖКХ.</w:t>
      </w:r>
    </w:p>
    <w:p w:rsidR="004307B4" w:rsidRDefault="00940B54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</w:pPr>
      <w:r>
        <w:rPr>
          <w:rFonts w:ascii="Times New Roman" w:hAnsi="Times New Roman"/>
          <w:bCs/>
          <w:color w:val="000000"/>
          <w:sz w:val="26"/>
          <w:szCs w:val="26"/>
          <w:lang w:bidi="hi-IN"/>
        </w:rPr>
        <w:t xml:space="preserve">За истекшие сутки системы </w:t>
      </w:r>
      <w:r>
        <w:rPr>
          <w:rFonts w:ascii="Times New Roman" w:hAnsi="Times New Roman"/>
          <w:bCs/>
          <w:color w:val="000000"/>
          <w:sz w:val="26"/>
          <w:szCs w:val="26"/>
          <w:lang w:bidi="hi-IN"/>
        </w:rPr>
        <w:t>жизнеобеспечения области работали в штатном режиме. Возникающие дефекты устранялись в течение суток и носили локальный характер.</w:t>
      </w:r>
    </w:p>
    <w:p w:rsidR="004307B4" w:rsidRDefault="004307B4">
      <w:pPr>
        <w:widowControl w:val="0"/>
        <w:tabs>
          <w:tab w:val="left" w:pos="0"/>
        </w:tabs>
        <w:spacing w:line="200" w:lineRule="atLeast"/>
        <w:ind w:firstLine="567"/>
        <w:jc w:val="both"/>
        <w:outlineLvl w:val="0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1.13. Обстановка на водных объектах.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За прошедшие сутки на водных объектах области происшествий не зарегистрировано.</w:t>
      </w:r>
    </w:p>
    <w:p w:rsidR="004307B4" w:rsidRDefault="00940B54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 xml:space="preserve">С учётом </w:t>
      </w:r>
      <w:r>
        <w:rPr>
          <w:rFonts w:ascii="Times New Roman" w:hAnsi="Times New Roman"/>
          <w:color w:val="000000"/>
          <w:sz w:val="26"/>
          <w:szCs w:val="26"/>
        </w:rPr>
        <w:t xml:space="preserve">оперативной обстановки и в соответствии с Планом проведения Месячника безопасности людей на водных объектах в Новосибирской области в период купального сезона 2025 года и решением комиссии по предупреждению и ликвидации чрезвычайных ситуаций и обеспечению </w:t>
      </w:r>
      <w:r>
        <w:rPr>
          <w:rFonts w:ascii="Times New Roman" w:hAnsi="Times New Roman"/>
          <w:color w:val="000000"/>
          <w:sz w:val="26"/>
          <w:szCs w:val="26"/>
        </w:rPr>
        <w:t xml:space="preserve">пожарной безопасности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Новосибирской области от 06 июня 2025 года № 15/4 организовано проведение акции «Вода - безопасная территория».</w:t>
      </w:r>
      <w:proofErr w:type="gramEnd"/>
    </w:p>
    <w:p w:rsidR="004307B4" w:rsidRDefault="004307B4">
      <w:pPr>
        <w:ind w:firstLine="567"/>
        <w:jc w:val="both"/>
        <w:rPr>
          <w:color w:val="000000"/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1.14. Обстановка на дорогах.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На дорогах области за прошедшие сутки зарегистрировано 5 ДТП, в результате которых  травмиро</w:t>
      </w:r>
      <w:r>
        <w:rPr>
          <w:rFonts w:ascii="Times New Roman" w:hAnsi="Times New Roman"/>
          <w:color w:val="000000"/>
          <w:sz w:val="26"/>
          <w:szCs w:val="26"/>
        </w:rPr>
        <w:t>вано 7 человек, погибших нет.</w:t>
      </w:r>
    </w:p>
    <w:p w:rsidR="004307B4" w:rsidRDefault="00940B54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16 июня, в связи с обильным выпадением осадков (дожди), временно прекращено автобусное сообщение с 19 населенными пунктами по 6 маршрутам в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Купинском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Кыштовском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районах.</w:t>
      </w:r>
    </w:p>
    <w:p w:rsidR="004307B4" w:rsidRDefault="00940B54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Отрезанных населенных пунктов нет, сообщение осуществл</w:t>
      </w:r>
      <w:r>
        <w:rPr>
          <w:rFonts w:ascii="Times New Roman" w:hAnsi="Times New Roman"/>
          <w:color w:val="000000"/>
          <w:sz w:val="26"/>
          <w:szCs w:val="26"/>
        </w:rPr>
        <w:t>ялось автомобилями повышенной проходимости.</w:t>
      </w:r>
    </w:p>
    <w:p w:rsidR="004307B4" w:rsidRDefault="004307B4">
      <w:pPr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 Прогноз чрезвычайных ситуаций и происшествий.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 Метеорологический прогноз.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6"/>
        </w:rPr>
        <w:t xml:space="preserve">Переменная облачность, преимущественно без осадков, днем по северо-западу местами кратковременные дожди, грозы. Ночью и утром местами туманы. </w:t>
      </w:r>
    </w:p>
    <w:p w:rsidR="004307B4" w:rsidRDefault="00940B5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Ветер южный  3-8 м/с,  днем местами порывы до 14 м/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4307B4" w:rsidRDefault="00940B5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Температура воздуха ночью +16, +21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°С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, местами +10,+15°С, дн</w:t>
      </w:r>
      <w:r>
        <w:rPr>
          <w:rFonts w:ascii="Times New Roman" w:hAnsi="Times New Roman"/>
          <w:color w:val="000000"/>
          <w:sz w:val="26"/>
          <w:szCs w:val="26"/>
        </w:rPr>
        <w:t>ём +29, +34°С.</w:t>
      </w:r>
    </w:p>
    <w:p w:rsidR="004307B4" w:rsidRDefault="004307B4">
      <w:pPr>
        <w:ind w:firstLine="567"/>
        <w:jc w:val="both"/>
        <w:rPr>
          <w:rFonts w:ascii="Times New Roman" w:hAnsi="Times New Roman"/>
          <w:color w:val="FF0000"/>
          <w:sz w:val="28"/>
          <w:szCs w:val="28"/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2.2. Прогноз экологической обстановки.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4307B4" w:rsidRDefault="004307B4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2.3. Прогноз гидрологической обстановки.</w:t>
      </w:r>
    </w:p>
    <w:p w:rsidR="004307B4" w:rsidRDefault="00940B5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Возникновение ЧС, связанных </w:t>
      </w:r>
      <w:r>
        <w:rPr>
          <w:rFonts w:ascii="Times New Roman" w:hAnsi="Times New Roman"/>
          <w:bCs/>
          <w:color w:val="000000"/>
          <w:sz w:val="26"/>
          <w:szCs w:val="26"/>
        </w:rPr>
        <w:t>с опасными гидрологическими явлениями, маловероятно.</w:t>
      </w:r>
    </w:p>
    <w:p w:rsidR="004307B4" w:rsidRDefault="00940B5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>Новосибирская ГЭС работает в штатном режиме. Сброс воды из Новосибирского водохранилища составит 3000 ± 50 м</w:t>
      </w:r>
      <w:r>
        <w:rPr>
          <w:rFonts w:ascii="Times New Roman" w:hAnsi="Times New Roman"/>
          <w:bCs/>
          <w:color w:val="000000"/>
          <w:sz w:val="26"/>
          <w:szCs w:val="26"/>
          <w:vertAlign w:val="superscript"/>
        </w:rPr>
        <w:t>3</w:t>
      </w:r>
      <w:r>
        <w:rPr>
          <w:rFonts w:ascii="Times New Roman" w:hAnsi="Times New Roman"/>
          <w:bCs/>
          <w:color w:val="000000"/>
          <w:sz w:val="26"/>
          <w:szCs w:val="26"/>
        </w:rPr>
        <w:t>/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с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bCs/>
          <w:color w:val="000000"/>
          <w:sz w:val="26"/>
          <w:szCs w:val="26"/>
        </w:rPr>
        <w:t>при</w:t>
      </w:r>
      <w:proofErr w:type="gramEnd"/>
      <w:r>
        <w:rPr>
          <w:rFonts w:ascii="Times New Roman" w:hAnsi="Times New Roman"/>
          <w:bCs/>
          <w:color w:val="000000"/>
          <w:sz w:val="26"/>
          <w:szCs w:val="26"/>
        </w:rPr>
        <w:t xml:space="preserve"> этом уровень воды по </w:t>
      </w:r>
      <w:proofErr w:type="spellStart"/>
      <w:r>
        <w:rPr>
          <w:rFonts w:ascii="Times New Roman" w:hAnsi="Times New Roman"/>
          <w:bCs/>
          <w:color w:val="000000"/>
          <w:sz w:val="26"/>
          <w:szCs w:val="26"/>
        </w:rPr>
        <w:t>гидропосту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на р. Обь в городе Новосибирске ожидается в пределах </w:t>
      </w:r>
      <w:r>
        <w:rPr>
          <w:rFonts w:ascii="Times New Roman" w:hAnsi="Times New Roman"/>
          <w:bCs/>
          <w:color w:val="000000"/>
          <w:sz w:val="26"/>
          <w:szCs w:val="26"/>
        </w:rPr>
        <w:t>210 ± 10 см.</w:t>
      </w:r>
    </w:p>
    <w:p w:rsidR="004307B4" w:rsidRDefault="004307B4">
      <w:pPr>
        <w:tabs>
          <w:tab w:val="left" w:pos="0"/>
        </w:tabs>
        <w:ind w:firstLine="567"/>
        <w:jc w:val="both"/>
      </w:pPr>
    </w:p>
    <w:p w:rsidR="004307B4" w:rsidRDefault="00940B5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2.4. Прогноз геомагнитной обстановки.</w:t>
      </w:r>
    </w:p>
    <w:p w:rsidR="004307B4" w:rsidRDefault="00940B54">
      <w:pPr>
        <w:tabs>
          <w:tab w:val="left" w:pos="0"/>
        </w:tabs>
        <w:ind w:firstLine="567"/>
        <w:jc w:val="both"/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Магнитное поле Земли ожидается спокойное. Ухудшение условий КВ-радиосвязи маловероятно. Общее содержание озона в озоновом слое в пределах нормы. </w:t>
      </w:r>
    </w:p>
    <w:p w:rsidR="004307B4" w:rsidRDefault="004307B4">
      <w:pPr>
        <w:tabs>
          <w:tab w:val="left" w:pos="0"/>
        </w:tabs>
        <w:ind w:firstLine="567"/>
        <w:jc w:val="both"/>
        <w:rPr>
          <w:rFonts w:ascii="Times New Roman" w:hAnsi="Times New Roman"/>
          <w:b/>
          <w:color w:val="FF0000"/>
          <w:sz w:val="26"/>
          <w:szCs w:val="26"/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2.5. Прогноз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лесопожарной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обстановки. 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По данным ФГБУ </w:t>
      </w:r>
      <w:r>
        <w:rPr>
          <w:rFonts w:ascii="Times New Roman" w:hAnsi="Times New Roman"/>
          <w:color w:val="000000"/>
          <w:sz w:val="26"/>
          <w:szCs w:val="26"/>
        </w:rPr>
        <w:t>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Западно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-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Сибирское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УГМС»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Маслянинского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муниципального округа и 2-х районах (Северном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 прогнозируется высокая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4-го класса, на остальной территории области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пожароопасность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2-го и 3-го, местами 1-го классов.</w:t>
      </w:r>
    </w:p>
    <w:p w:rsidR="004307B4" w:rsidRDefault="00940B54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В связи</w:t>
      </w:r>
      <w:r>
        <w:rPr>
          <w:rFonts w:ascii="Times New Roman" w:hAnsi="Times New Roman"/>
          <w:color w:val="000000"/>
          <w:sz w:val="26"/>
          <w:szCs w:val="26"/>
        </w:rPr>
        <w:t xml:space="preserve"> с аномально жаркой погодой на территории НСО сохраняется высоким риск возникновение лесных и ландшафтных пожаров с риском перехода на населенные пункты.</w:t>
      </w:r>
      <w:proofErr w:type="gramEnd"/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Наибольший риск возникновения очагов природных пожаров возможен в районах с высоким 4 классом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пожарооп</w:t>
      </w:r>
      <w:r>
        <w:rPr>
          <w:rFonts w:ascii="Times New Roman" w:hAnsi="Times New Roman"/>
          <w:color w:val="000000"/>
          <w:sz w:val="26"/>
          <w:szCs w:val="26"/>
        </w:rPr>
        <w:t>асности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на территориях, прилегающих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к крупным населенным пунктам, особенно городов Новосибирск,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, их пригородов и в районах садово-дачных обществ.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возникновения ландшафтных пожаров могут послужить нарушение населением п</w:t>
      </w:r>
      <w:r>
        <w:rPr>
          <w:rFonts w:ascii="Times New Roman" w:hAnsi="Times New Roman"/>
          <w:color w:val="000000"/>
          <w:sz w:val="26"/>
          <w:szCs w:val="26"/>
        </w:rPr>
        <w:t>равил пожарной безопасности (при разжигании костров, мангалов и сжигании мусора), выполнение работ с применением открытого огня вблизи лесных массивов и на лесных территориях.</w:t>
      </w:r>
    </w:p>
    <w:p w:rsidR="004307B4" w:rsidRDefault="004307B4">
      <w:pPr>
        <w:ind w:firstLine="567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4307B4" w:rsidRDefault="00940B54">
      <w:pPr>
        <w:ind w:firstLine="567"/>
      </w:pPr>
      <w:r>
        <w:rPr>
          <w:rFonts w:ascii="Times New Roman" w:hAnsi="Times New Roman"/>
          <w:b/>
          <w:color w:val="000000"/>
          <w:sz w:val="26"/>
          <w:szCs w:val="26"/>
        </w:rPr>
        <w:t>2.6. Прогноз сейсмической обстановки.</w:t>
      </w:r>
    </w:p>
    <w:p w:rsidR="004307B4" w:rsidRDefault="00940B54">
      <w:pPr>
        <w:ind w:firstLine="567"/>
      </w:pPr>
      <w:r>
        <w:rPr>
          <w:rFonts w:ascii="Times New Roman" w:hAnsi="Times New Roman"/>
          <w:color w:val="000000"/>
          <w:sz w:val="26"/>
          <w:szCs w:val="26"/>
        </w:rPr>
        <w:t>ЧС, вызванные сейсмической активностью, м</w:t>
      </w:r>
      <w:r>
        <w:rPr>
          <w:rFonts w:ascii="Times New Roman" w:hAnsi="Times New Roman"/>
          <w:color w:val="000000"/>
          <w:sz w:val="26"/>
          <w:szCs w:val="26"/>
        </w:rPr>
        <w:t>аловероятны.</w:t>
      </w:r>
    </w:p>
    <w:p w:rsidR="004307B4" w:rsidRDefault="004307B4">
      <w:pPr>
        <w:ind w:firstLine="567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4307B4" w:rsidRDefault="00940B54">
      <w:pPr>
        <w:ind w:firstLine="567"/>
      </w:pPr>
      <w:r>
        <w:rPr>
          <w:rFonts w:ascii="Times New Roman" w:hAnsi="Times New Roman"/>
          <w:b/>
          <w:color w:val="000000"/>
          <w:sz w:val="26"/>
          <w:szCs w:val="26"/>
        </w:rPr>
        <w:t>2.7. Санитарно-эпидемический прогноз.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Возникновение ЧС маловероятно.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Наиболее неблагополучными по клещево</w:t>
      </w:r>
      <w:r>
        <w:rPr>
          <w:rFonts w:ascii="Times New Roman" w:hAnsi="Times New Roman"/>
          <w:color w:val="000000"/>
          <w:sz w:val="26"/>
          <w:szCs w:val="26"/>
        </w:rPr>
        <w:t>му энцефалиту являются 18 районов области (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Венгеровский,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Кыштовский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Новосибирский, Ордынский, Северный,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Сузунский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Барабинский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Карг</w:t>
      </w:r>
      <w:r>
        <w:rPr>
          <w:rFonts w:ascii="Times New Roman" w:hAnsi="Times New Roman"/>
          <w:color w:val="000000"/>
          <w:sz w:val="26"/>
          <w:szCs w:val="26"/>
        </w:rPr>
        <w:t>атский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Чулымский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Маслянинский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муниципальный округ и 3 города (Бердск, Новосибирск, Обь).</w:t>
      </w:r>
    </w:p>
    <w:p w:rsidR="004307B4" w:rsidRDefault="004307B4">
      <w:pPr>
        <w:ind w:firstLine="567"/>
        <w:jc w:val="both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2.8. Прогноз эпизоотической обстановки.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ЧС маловероятны. Повышен риск заболеваемости бруцеллезом крупного рогатого скота на территории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</w:t>
      </w:r>
      <w:r>
        <w:rPr>
          <w:rFonts w:ascii="Times New Roman" w:hAnsi="Times New Roman"/>
          <w:color w:val="000000"/>
          <w:sz w:val="26"/>
          <w:szCs w:val="26"/>
        </w:rPr>
        <w:t>сть-Таркского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Повышен риск заболеваемости бешенством крупного рогатого скота на территории Татарского муниципальных округов.</w:t>
      </w:r>
    </w:p>
    <w:p w:rsidR="004307B4" w:rsidRDefault="004307B4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00"/>
        </w:rPr>
      </w:pPr>
    </w:p>
    <w:p w:rsidR="004307B4" w:rsidRDefault="00940B54">
      <w:pPr>
        <w:shd w:val="clear" w:color="auto" w:fill="FFFFFF"/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2.9. Прогноз пожарной обстановки.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Сохраняется риск возникновения техногенных пожаров, особенно в районах сельской </w:t>
      </w:r>
      <w:r>
        <w:rPr>
          <w:rFonts w:ascii="Times New Roman" w:hAnsi="Times New Roman"/>
          <w:color w:val="000000"/>
          <w:sz w:val="26"/>
          <w:szCs w:val="26"/>
        </w:rPr>
        <w:t>местности, в частном жилом секторе и садово-дачных обществах.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могут послужить: неосторожное обращение населения с огнем, нарушение правил эксплуатации газового и электрического оборудования, нарушение правил пожарной безопасности, подж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>г тополиного пуха,  а также при возникновении очагов природных пожаров с переходом на населенные пункты.</w:t>
      </w:r>
    </w:p>
    <w:p w:rsidR="004307B4" w:rsidRDefault="004307B4">
      <w:pPr>
        <w:ind w:firstLine="567"/>
        <w:jc w:val="both"/>
        <w:rPr>
          <w:color w:val="FF00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2.10. Прогноз обстановки на объектах энергетики.</w:t>
      </w:r>
    </w:p>
    <w:p w:rsidR="004307B4" w:rsidRDefault="00940B54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связи с аномально жаркой погодой и вовремя прохождения грозового фронта сохраняется  риск возникнов</w:t>
      </w:r>
      <w:r>
        <w:rPr>
          <w:rFonts w:ascii="Times New Roman" w:hAnsi="Times New Roman"/>
          <w:color w:val="000000"/>
          <w:sz w:val="26"/>
          <w:szCs w:val="26"/>
        </w:rPr>
        <w:t xml:space="preserve">ения аварий в системе электроснабжения. </w:t>
      </w:r>
    </w:p>
    <w:p w:rsidR="004307B4" w:rsidRDefault="004307B4">
      <w:pPr>
        <w:ind w:firstLine="567"/>
        <w:jc w:val="both"/>
        <w:rPr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color w:val="000000"/>
          <w:sz w:val="26"/>
          <w:szCs w:val="26"/>
        </w:rPr>
        <w:t>2.11. Прогноз обстановки на объектах ЖКХ.</w:t>
      </w:r>
    </w:p>
    <w:p w:rsidR="004307B4" w:rsidRDefault="00940B54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В связи с проведением ремонтных работ на объектах ТЭК и ЖКХ по подготовке к отопительному периоду 2025-2026 года, а также проведению гидродинамических испытаний тепловых се</w:t>
      </w:r>
      <w:r>
        <w:rPr>
          <w:rFonts w:ascii="Times New Roman" w:hAnsi="Times New Roman"/>
          <w:color w:val="000000"/>
          <w:sz w:val="26"/>
          <w:szCs w:val="26"/>
        </w:rPr>
        <w:t xml:space="preserve">тей, возможны перебои в работе коммунальных систем жизнеобеспечения населения, не исключены порывы теплотрасс с выбросом водяных фонтанов на поверхность, что может послужить причиной несчастных случаев и происшествий. </w:t>
      </w:r>
      <w:proofErr w:type="gramEnd"/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Гидродинамические испытания проводятс</w:t>
      </w:r>
      <w:r>
        <w:rPr>
          <w:rFonts w:ascii="Times New Roman" w:hAnsi="Times New Roman"/>
          <w:color w:val="000000"/>
          <w:sz w:val="26"/>
          <w:szCs w:val="26"/>
        </w:rPr>
        <w:t>я на территории г. Новосибирска  по 29 июня включительно.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гг. Новосибирск,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Бердск, Куйбышев, Новосибирский,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</w:t>
      </w:r>
      <w:r>
        <w:rPr>
          <w:rFonts w:ascii="Times New Roman" w:hAnsi="Times New Roman"/>
          <w:color w:val="000000"/>
          <w:sz w:val="26"/>
          <w:szCs w:val="26"/>
        </w:rPr>
        <w:t>итимский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Краснозерский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Коченевский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Ордынский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районы Новосибирской области.</w:t>
      </w:r>
    </w:p>
    <w:p w:rsidR="004307B4" w:rsidRDefault="004307B4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2.12. Прогноз происшествий на водных объектах.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 связи с аномально жаркой погодой, летним периодом отпусков и школьных каникул, сохраняе</w:t>
      </w:r>
      <w:r>
        <w:rPr>
          <w:rFonts w:ascii="Times New Roman" w:hAnsi="Times New Roman"/>
          <w:color w:val="000000"/>
          <w:sz w:val="26"/>
          <w:szCs w:val="26"/>
        </w:rPr>
        <w:t xml:space="preserve">тся высоким риск возникновения  несчастных случаев и происшествий на водных объектах области. 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Основными причинами могут послужить: несоблюдение правил поведения на воде, оставление детей без присмотра вблизи водоемов, нарушение правил безопасности при пол</w:t>
      </w:r>
      <w:r>
        <w:rPr>
          <w:rFonts w:ascii="Times New Roman" w:hAnsi="Times New Roman"/>
          <w:color w:val="000000"/>
          <w:sz w:val="26"/>
          <w:szCs w:val="26"/>
        </w:rPr>
        <w:t xml:space="preserve">ьзовании маломерными плавательными средствами, с наибольшей вероятностью на Новосибирском водохранилище, на водных объектах г. Новосибирска, на реках Обь,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Бердь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Иня,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Омь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озерах Чаны, Медвежье,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Урюм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Сартлан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4307B4" w:rsidRDefault="004307B4">
      <w:pPr>
        <w:ind w:firstLine="567"/>
        <w:jc w:val="both"/>
        <w:rPr>
          <w:rFonts w:ascii="Times New Roman" w:hAnsi="Times New Roman"/>
          <w:color w:val="FF0000"/>
          <w:sz w:val="26"/>
          <w:szCs w:val="26"/>
          <w:shd w:val="clear" w:color="auto" w:fill="FFFF00"/>
        </w:rPr>
      </w:pPr>
    </w:p>
    <w:p w:rsidR="004307B4" w:rsidRDefault="00940B54">
      <w:pPr>
        <w:ind w:firstLine="567"/>
        <w:jc w:val="both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2.13. Прогноз обстановки на дорогах.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На доро</w:t>
      </w:r>
      <w:r>
        <w:rPr>
          <w:rFonts w:ascii="Times New Roman" w:hAnsi="Times New Roman"/>
          <w:color w:val="000000"/>
          <w:sz w:val="26"/>
          <w:szCs w:val="26"/>
        </w:rPr>
        <w:t>гах города и области возможны затруднения работы транспорта, связанные с аномально жаркой погодой.</w:t>
      </w:r>
    </w:p>
    <w:p w:rsidR="004307B4" w:rsidRDefault="00940B54">
      <w:pPr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Ухудшения видимости в осадках, туманы в ночные и утренние часы, высокий трафик движения, особенно в пригородных направлениях, большое количество участников д</w:t>
      </w:r>
      <w:r>
        <w:rPr>
          <w:rFonts w:ascii="Times New Roman" w:hAnsi="Times New Roman"/>
          <w:color w:val="000000"/>
          <w:sz w:val="26"/>
          <w:szCs w:val="26"/>
        </w:rPr>
        <w:t xml:space="preserve">орожного движения, в том числе на велосипедах, мотоциклах и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электросамокатах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будут способствовать сохранению сложной дорожной обстановки и увеличению количества ДТП, с наибольшей вероятностью на внутригородских дорогах крупных населенных пунктов, а с наибо</w:t>
      </w:r>
      <w:r>
        <w:rPr>
          <w:rFonts w:ascii="Times New Roman" w:hAnsi="Times New Roman"/>
          <w:color w:val="000000"/>
          <w:sz w:val="26"/>
          <w:szCs w:val="26"/>
        </w:rPr>
        <w:t>лее тяжкими последствиями - на дорогах межмуниципального значения, нерегулируемых железнодорожных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переездах и потенциально опасных участках автодорог федерального значения в г. Бердск,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Искитимском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Черепановском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Мошковском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Болотнинском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районах, и региона</w:t>
      </w:r>
      <w:r>
        <w:rPr>
          <w:rFonts w:ascii="Times New Roman" w:hAnsi="Times New Roman"/>
          <w:color w:val="000000"/>
          <w:sz w:val="26"/>
          <w:szCs w:val="26"/>
        </w:rPr>
        <w:t xml:space="preserve">льного значения в Новосибирском,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Ордынском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Колыванском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Тогучинском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районах.</w:t>
      </w:r>
    </w:p>
    <w:p w:rsidR="004307B4" w:rsidRDefault="00940B54">
      <w:pPr>
        <w:ind w:firstLine="567"/>
        <w:jc w:val="both"/>
      </w:pPr>
      <w:r>
        <w:rPr>
          <w:rFonts w:ascii="Times New Roman" w:hAnsi="Times New Roman"/>
          <w:color w:val="000000"/>
          <w:sz w:val="26"/>
          <w:szCs w:val="26"/>
        </w:rPr>
        <w:t>В связи с  прошедшими и прогнозируемыми по северо-западу области осадками, возможно затруднение движения транспорта по грунтовым дорогам области.</w:t>
      </w:r>
    </w:p>
    <w:p w:rsidR="004307B4" w:rsidRDefault="004307B4">
      <w:pPr>
        <w:spacing w:line="240" w:lineRule="auto"/>
        <w:jc w:val="center"/>
        <w:rPr>
          <w:color w:val="000000"/>
        </w:rPr>
      </w:pPr>
    </w:p>
    <w:p w:rsidR="004307B4" w:rsidRDefault="004307B4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4307B4">
      <w:headerReference w:type="even" r:id="rId8"/>
      <w:headerReference w:type="default" r:id="rId9"/>
      <w:headerReference w:type="first" r:id="rId10"/>
      <w:pgSz w:w="11906" w:h="16838"/>
      <w:pgMar w:top="993" w:right="1134" w:bottom="851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54" w:rsidRDefault="00940B54">
      <w:pPr>
        <w:spacing w:line="240" w:lineRule="auto"/>
      </w:pPr>
      <w:r>
        <w:separator/>
      </w:r>
    </w:p>
  </w:endnote>
  <w:endnote w:type="continuationSeparator" w:id="0">
    <w:p w:rsidR="00940B54" w:rsidRDefault="00940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">
    <w:altName w:val="Bahnschrift Light"/>
    <w:charset w:val="CC"/>
    <w:family w:val="roman"/>
    <w:pitch w:val="default"/>
    <w:sig w:usb0="0000000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default"/>
    <w:sig w:usb0="A00002AF" w:usb1="500078FB" w:usb2="00000000" w:usb3="00000000" w:csb0="6000009F" w:csb1="DFD70000"/>
  </w:font>
  <w:font w:name="Microsoft YaHei">
    <w:altName w:val="Arimo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default"/>
    <w:sig w:usb0="A00002AF" w:usb1="500078FB" w:usb2="00000000" w:usb3="00000000" w:csb0="6000009F" w:csb1="DFD70000"/>
  </w:font>
  <w:font w:name="Liberation Mono">
    <w:charset w:val="CC"/>
    <w:family w:val="roman"/>
    <w:pitch w:val="default"/>
    <w:sig w:usb0="A00002AF" w:usb1="400078FB" w:usb2="00000000" w:usb3="00000000" w:csb0="6000009F" w:csb1="DFD70000"/>
  </w:font>
  <w:font w:name="Lucida Sans">
    <w:altName w:val="Arimo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Oriel">
    <w:altName w:val="Arimo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54" w:rsidRDefault="00940B54">
      <w:pPr>
        <w:spacing w:line="240" w:lineRule="auto"/>
      </w:pPr>
      <w:r>
        <w:separator/>
      </w:r>
    </w:p>
  </w:footnote>
  <w:footnote w:type="continuationSeparator" w:id="0">
    <w:p w:rsidR="00940B54" w:rsidRDefault="00940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B4" w:rsidRDefault="004307B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B4" w:rsidRDefault="004307B4">
    <w:pPr>
      <w:jc w:val="both"/>
      <w:rPr>
        <w:rFonts w:ascii="Times New Roman" w:hAnsi="Times New Roman"/>
        <w:b/>
        <w:bCs/>
        <w:color w:val="000000"/>
        <w:sz w:val="24"/>
        <w:highlight w:val="yellow"/>
        <w:shd w:val="clear" w:color="auto" w:fill="FFFF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B4" w:rsidRDefault="004307B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AB6D6"/>
    <w:multiLevelType w:val="multilevel"/>
    <w:tmpl w:val="73AAB6D6"/>
    <w:lvl w:ilvl="0">
      <w:start w:val="1"/>
      <w:numFmt w:val="decimal"/>
      <w:pStyle w:val="11"/>
      <w:suff w:val="nothing"/>
      <w:lvlText w:val=""/>
      <w:lvlJc w:val="left"/>
      <w:pPr>
        <w:tabs>
          <w:tab w:val="left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left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left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left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left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left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left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left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left" w:pos="0"/>
        </w:tabs>
        <w:ind w:left="1443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B4"/>
    <w:rsid w:val="FEFCBCA6"/>
    <w:rsid w:val="000358A9"/>
    <w:rsid w:val="004307B4"/>
    <w:rsid w:val="009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table of figures" w:semiHidden="0" w:qFormat="1"/>
    <w:lsdException w:name="footnote reference" w:semiHidden="0" w:uiPriority="0" w:unhideWhenUsed="0" w:qFormat="1"/>
    <w:lsdException w:name="page number" w:semiHidden="0" w:uiPriority="0" w:unhideWhenUsed="0" w:qFormat="1"/>
    <w:lsdException w:name="endnote reference" w:semiHidden="0" w:uiPriority="0" w:unhideWhenUsed="0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iPriority="0" w:unhideWhenUsed="0" w:qFormat="1"/>
    <w:lsdException w:name="Table Grid" w:semiHidden="0" w:uiPriority="59" w:unhideWhenUsed="0" w:qFormat="1"/>
    <w:lsdException w:name="Placeholder Text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0" w:lineRule="atLeast"/>
    </w:pPr>
    <w:rPr>
      <w:rFonts w:ascii="Noto Sans Devanagari" w:eastAsia="Tahoma" w:hAnsi="Noto Sans Devanagari" w:cs="Wingdings"/>
      <w:kern w:val="2"/>
      <w:sz w:val="36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styleId="a4">
    <w:name w:val="footnote reference"/>
    <w:qFormat/>
    <w:rPr>
      <w:vertAlign w:val="superscript"/>
    </w:rPr>
  </w:style>
  <w:style w:type="character" w:styleId="a5">
    <w:name w:val="endnote reference"/>
    <w:qFormat/>
    <w:rPr>
      <w:vertAlign w:val="superscript"/>
    </w:rPr>
  </w:style>
  <w:style w:type="character" w:styleId="a6">
    <w:name w:val="Hyperlink"/>
    <w:qFormat/>
    <w:rPr>
      <w:color w:val="000080"/>
      <w:u w:val="single"/>
    </w:rPr>
  </w:style>
  <w:style w:type="character" w:styleId="a7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</w:style>
  <w:style w:type="paragraph" w:styleId="a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c">
    <w:name w:val="annotation text"/>
    <w:basedOn w:val="a"/>
    <w:uiPriority w:val="99"/>
    <w:semiHidden/>
    <w:unhideWhenUsed/>
    <w:qFormat/>
  </w:style>
  <w:style w:type="paragraph" w:styleId="12">
    <w:name w:val="index 1"/>
    <w:basedOn w:val="a"/>
    <w:next w:val="a"/>
    <w:uiPriority w:val="99"/>
    <w:semiHidden/>
    <w:unhideWhenUsed/>
    <w:qFormat/>
  </w:style>
  <w:style w:type="paragraph" w:styleId="ad">
    <w:name w:val="annotation subject"/>
    <w:next w:val="ac"/>
    <w:qFormat/>
    <w:pPr>
      <w:suppressAutoHyphens/>
    </w:pPr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0">
    <w:name w:val="header"/>
    <w:basedOn w:val="af1"/>
    <w:qFormat/>
  </w:style>
  <w:style w:type="paragraph" w:customStyle="1" w:styleId="af1">
    <w:name w:val="Колонтитул"/>
    <w:basedOn w:val="a"/>
    <w:qFormat/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2">
    <w:name w:val="Body Text"/>
    <w:basedOn w:val="a"/>
    <w:link w:val="af3"/>
    <w:qFormat/>
    <w:pPr>
      <w:widowControl w:val="0"/>
      <w:jc w:val="both"/>
    </w:pPr>
  </w:style>
  <w:style w:type="paragraph" w:styleId="af4">
    <w:name w:val="index heading"/>
    <w:basedOn w:val="af5"/>
    <w:next w:val="12"/>
    <w:qFormat/>
  </w:style>
  <w:style w:type="paragraph" w:styleId="af5">
    <w:name w:val="Title"/>
    <w:basedOn w:val="a"/>
    <w:next w:val="af2"/>
    <w:link w:val="af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7">
    <w:name w:val="table of figures"/>
    <w:basedOn w:val="a"/>
    <w:next w:val="a"/>
    <w:uiPriority w:val="99"/>
    <w:unhideWhenUsed/>
    <w:qFormat/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</w:pPr>
  </w:style>
  <w:style w:type="paragraph" w:styleId="afa">
    <w:name w:val="List"/>
    <w:basedOn w:val="af2"/>
    <w:qFormat/>
    <w:rPr>
      <w:rFonts w:cs="Mangal"/>
    </w:rPr>
  </w:style>
  <w:style w:type="paragraph" w:styleId="afb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</w:rPr>
  </w:style>
  <w:style w:type="table" w:styleId="afe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0">
    <w:name w:val="Символ концевой сноски"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6">
    <w:name w:val="Название Знак"/>
    <w:link w:val="af5"/>
    <w:uiPriority w:val="10"/>
    <w:qFormat/>
    <w:rPr>
      <w:sz w:val="48"/>
      <w:szCs w:val="48"/>
    </w:rPr>
  </w:style>
  <w:style w:type="character" w:customStyle="1" w:styleId="afd">
    <w:name w:val="Подзаголовок Знак"/>
    <w:link w:val="afc"/>
    <w:uiPriority w:val="11"/>
    <w:qFormat/>
    <w:rPr>
      <w:sz w:val="24"/>
      <w:szCs w:val="24"/>
    </w:rPr>
  </w:style>
  <w:style w:type="character" w:customStyle="1" w:styleId="23">
    <w:name w:val="Цитата 2 Знак"/>
    <w:link w:val="24"/>
    <w:uiPriority w:val="29"/>
    <w:qFormat/>
    <w:rPr>
      <w:i/>
    </w:rPr>
  </w:style>
  <w:style w:type="paragraph" w:styleId="24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aff1">
    <w:name w:val="Выделенная цитата Знак"/>
    <w:link w:val="aff2"/>
    <w:uiPriority w:val="30"/>
    <w:qFormat/>
    <w:rPr>
      <w:i/>
    </w:rPr>
  </w:style>
  <w:style w:type="paragraph" w:styleId="aff2">
    <w:name w:val="Intense Quote"/>
    <w:basedOn w:val="a"/>
    <w:next w:val="a"/>
    <w:link w:val="af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">
    <w:name w:val="Текст сноски Знак"/>
    <w:link w:val="ae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0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0">
    <w:name w:val="Основной шрифт абзаца13"/>
    <w:qFormat/>
  </w:style>
  <w:style w:type="character" w:customStyle="1" w:styleId="120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1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f3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f4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f5">
    <w:name w:val="Текст примечания Знак"/>
    <w:qFormat/>
  </w:style>
  <w:style w:type="character" w:customStyle="1" w:styleId="aff6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9">
    <w:name w:val="Нижний колонтитул Знак"/>
    <w:basedOn w:val="a0"/>
    <w:link w:val="af8"/>
    <w:uiPriority w:val="99"/>
    <w:qFormat/>
  </w:style>
  <w:style w:type="character" w:customStyle="1" w:styleId="af3">
    <w:name w:val="Основной текст Знак"/>
    <w:basedOn w:val="a0"/>
    <w:link w:val="af2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f7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aff8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11">
    <w:name w:val="Указатель1111"/>
    <w:basedOn w:val="a"/>
    <w:qFormat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customStyle="1" w:styleId="1b">
    <w:name w:val="Заголовок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c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d">
    <w:name w:val="Заголовок оглавления1"/>
    <w:uiPriority w:val="39"/>
    <w:unhideWhenUsed/>
    <w:qFormat/>
    <w:pPr>
      <w:suppressAutoHyphens/>
    </w:pPr>
    <w:rPr>
      <w:lang w:eastAsia="zh-CN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2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9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e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1">
    <w:name w:val="Заголовок8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2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3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1">
    <w:name w:val="Заголовок7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2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3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1">
    <w:name w:val="Заголовок6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2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3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Заголовок5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2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3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1">
    <w:name w:val="Заголовок4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2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3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1">
    <w:name w:val="Заголовок3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2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3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1">
    <w:name w:val="Заголовок2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2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3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1">
    <w:name w:val="Заголовок1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3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4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1">
    <w:name w:val="Заголовок1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2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3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5">
    <w:name w:val="Заголовок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6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7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b">
    <w:name w:val="Заголовок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c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d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b">
    <w:name w:val="Заголовок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c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d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a">
    <w:name w:val="Заголовок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b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c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d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e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0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b/>
      <w:bCs/>
      <w:lang w:eastAsia="zh-CN"/>
    </w:rPr>
  </w:style>
  <w:style w:type="paragraph" w:customStyle="1" w:styleId="affa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1">
    <w:name w:val="Обычный1"/>
    <w:qFormat/>
    <w:pPr>
      <w:widowControl w:val="0"/>
      <w:suppressAutoHyphens/>
    </w:pPr>
    <w:rPr>
      <w:lang w:eastAsia="zh-CN"/>
    </w:rPr>
  </w:style>
  <w:style w:type="paragraph" w:styleId="affb">
    <w:name w:val="No Spacing"/>
    <w:qFormat/>
    <w:pPr>
      <w:suppressAutoHyphens/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c">
    <w:name w:val="Содержимое таблицы"/>
    <w:basedOn w:val="a"/>
    <w:qFormat/>
    <w:pPr>
      <w:widowControl w:val="0"/>
      <w:suppressLineNumbers/>
    </w:p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paragraph" w:customStyle="1" w:styleId="affe">
    <w:name w:val="Содержимое врезки"/>
    <w:basedOn w:val="af2"/>
    <w:qFormat/>
  </w:style>
  <w:style w:type="paragraph" w:customStyle="1" w:styleId="Default">
    <w:name w:val="Default"/>
    <w:qFormat/>
    <w:pPr>
      <w:suppressAutoHyphens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4d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f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0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suppressAutoHyphens/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  <w:suppressAutoHyphens/>
    </w:pPr>
    <w:rPr>
      <w:rFonts w:ascii="Arial" w:eastAsia="Arial" w:hAnsi="Arial" w:cs="Arial"/>
      <w:color w:val="000000"/>
      <w:lang w:eastAsia="zh-CN"/>
    </w:rPr>
  </w:style>
  <w:style w:type="paragraph" w:customStyle="1" w:styleId="1f2">
    <w:name w:val="Без интервала1"/>
    <w:qFormat/>
    <w:pPr>
      <w:suppressAutoHyphens/>
    </w:pPr>
    <w:rPr>
      <w:lang w:eastAsia="zh-CN"/>
    </w:rPr>
  </w:style>
  <w:style w:type="paragraph" w:customStyle="1" w:styleId="1871">
    <w:name w:val="Указатель1871"/>
    <w:basedOn w:val="1f1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1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1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3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e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f0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">
    <w:name w:val="Базовый_4"/>
    <w:qFormat/>
    <w:pPr>
      <w:suppressAutoHyphens/>
      <w:spacing w:line="0" w:lineRule="atLeast"/>
    </w:pPr>
    <w:rPr>
      <w:rFonts w:ascii="Lucida Sans" w:eastAsia="Tahoma" w:hAnsi="Lucida Sans" w:cs="XO Oriel"/>
      <w:sz w:val="36"/>
      <w:szCs w:val="24"/>
    </w:r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2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uiPriority="0" w:unhideWhenUsed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table of figures" w:semiHidden="0" w:qFormat="1"/>
    <w:lsdException w:name="footnote reference" w:semiHidden="0" w:uiPriority="0" w:unhideWhenUsed="0" w:qFormat="1"/>
    <w:lsdException w:name="page number" w:semiHidden="0" w:uiPriority="0" w:unhideWhenUsed="0" w:qFormat="1"/>
    <w:lsdException w:name="endnote reference" w:semiHidden="0" w:uiPriority="0" w:unhideWhenUsed="0" w:qFormat="1"/>
    <w:lsdException w:name="endnote text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iPriority="0" w:unhideWhenUsed="0" w:qFormat="1"/>
    <w:lsdException w:name="Table Grid" w:semiHidden="0" w:uiPriority="59" w:unhideWhenUsed="0" w:qFormat="1"/>
    <w:lsdException w:name="Placeholder Text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0" w:lineRule="atLeast"/>
    </w:pPr>
    <w:rPr>
      <w:rFonts w:ascii="Noto Sans Devanagari" w:eastAsia="Tahoma" w:hAnsi="Noto Sans Devanagari" w:cs="Wingdings"/>
      <w:kern w:val="2"/>
      <w:sz w:val="36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20"/>
    <w:qFormat/>
    <w:rPr>
      <w:color w:val="800080"/>
      <w:u w:val="single"/>
    </w:rPr>
  </w:style>
  <w:style w:type="character" w:customStyle="1" w:styleId="20">
    <w:name w:val="Основной шрифт абзаца2"/>
    <w:qFormat/>
  </w:style>
  <w:style w:type="character" w:styleId="a4">
    <w:name w:val="footnote reference"/>
    <w:qFormat/>
    <w:rPr>
      <w:vertAlign w:val="superscript"/>
    </w:rPr>
  </w:style>
  <w:style w:type="character" w:styleId="a5">
    <w:name w:val="endnote reference"/>
    <w:qFormat/>
    <w:rPr>
      <w:vertAlign w:val="superscript"/>
    </w:rPr>
  </w:style>
  <w:style w:type="character" w:styleId="a6">
    <w:name w:val="Hyperlink"/>
    <w:qFormat/>
    <w:rPr>
      <w:color w:val="000080"/>
      <w:u w:val="single"/>
    </w:rPr>
  </w:style>
  <w:style w:type="character" w:styleId="a7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qFormat/>
  </w:style>
  <w:style w:type="paragraph" w:styleId="a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c">
    <w:name w:val="annotation text"/>
    <w:basedOn w:val="a"/>
    <w:uiPriority w:val="99"/>
    <w:semiHidden/>
    <w:unhideWhenUsed/>
    <w:qFormat/>
  </w:style>
  <w:style w:type="paragraph" w:styleId="12">
    <w:name w:val="index 1"/>
    <w:basedOn w:val="a"/>
    <w:next w:val="a"/>
    <w:uiPriority w:val="99"/>
    <w:semiHidden/>
    <w:unhideWhenUsed/>
    <w:qFormat/>
  </w:style>
  <w:style w:type="paragraph" w:styleId="ad">
    <w:name w:val="annotation subject"/>
    <w:next w:val="ac"/>
    <w:qFormat/>
    <w:pPr>
      <w:suppressAutoHyphens/>
    </w:pPr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0">
    <w:name w:val="header"/>
    <w:basedOn w:val="af1"/>
    <w:qFormat/>
  </w:style>
  <w:style w:type="paragraph" w:customStyle="1" w:styleId="af1">
    <w:name w:val="Колонтитул"/>
    <w:basedOn w:val="a"/>
    <w:qFormat/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2">
    <w:name w:val="Body Text"/>
    <w:basedOn w:val="a"/>
    <w:link w:val="af3"/>
    <w:qFormat/>
    <w:pPr>
      <w:widowControl w:val="0"/>
      <w:jc w:val="both"/>
    </w:pPr>
  </w:style>
  <w:style w:type="paragraph" w:styleId="af4">
    <w:name w:val="index heading"/>
    <w:basedOn w:val="af5"/>
    <w:next w:val="12"/>
    <w:qFormat/>
  </w:style>
  <w:style w:type="paragraph" w:styleId="af5">
    <w:name w:val="Title"/>
    <w:basedOn w:val="a"/>
    <w:next w:val="af2"/>
    <w:link w:val="af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7">
    <w:name w:val="table of figures"/>
    <w:basedOn w:val="a"/>
    <w:next w:val="a"/>
    <w:uiPriority w:val="99"/>
    <w:unhideWhenUsed/>
    <w:qFormat/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</w:pPr>
  </w:style>
  <w:style w:type="paragraph" w:styleId="afa">
    <w:name w:val="List"/>
    <w:basedOn w:val="af2"/>
    <w:qFormat/>
    <w:rPr>
      <w:rFonts w:cs="Mangal"/>
    </w:rPr>
  </w:style>
  <w:style w:type="paragraph" w:styleId="afb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</w:rPr>
  </w:style>
  <w:style w:type="table" w:styleId="afe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0">
    <w:name w:val="Символ концевой сноски"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customStyle="1" w:styleId="FootnoteCharacters111111111111111">
    <w:name w:val="Footnote Characters111111111111111"/>
    <w:qFormat/>
    <w:rPr>
      <w:vertAlign w:val="superscript"/>
    </w:rPr>
  </w:style>
  <w:style w:type="character" w:customStyle="1" w:styleId="FootnoteCharacters1111111111111111">
    <w:name w:val="Footnote Characters1111111111111111"/>
    <w:qFormat/>
    <w:rPr>
      <w:vertAlign w:val="superscript"/>
    </w:rPr>
  </w:style>
  <w:style w:type="character" w:customStyle="1" w:styleId="FootnoteCharacters11111111111111111">
    <w:name w:val="Footnote Characters11111111111111111"/>
    <w:qFormat/>
    <w:rPr>
      <w:vertAlign w:val="superscript"/>
    </w:rPr>
  </w:style>
  <w:style w:type="character" w:customStyle="1" w:styleId="FootnoteCharacters111111111111111111">
    <w:name w:val="Footnote Characters111111111111111111"/>
    <w:qFormat/>
    <w:rPr>
      <w:vertAlign w:val="superscript"/>
    </w:rPr>
  </w:style>
  <w:style w:type="character" w:customStyle="1" w:styleId="FootnoteCharacters1111111111111111111">
    <w:name w:val="Footnote Characters1111111111111111111"/>
    <w:qFormat/>
    <w:rPr>
      <w:vertAlign w:val="superscript"/>
    </w:rPr>
  </w:style>
  <w:style w:type="character" w:customStyle="1" w:styleId="FootnoteCharacters11111111111111111111">
    <w:name w:val="Footnote Characters11111111111111111111"/>
    <w:qFormat/>
    <w:rPr>
      <w:vertAlign w:val="superscript"/>
    </w:rPr>
  </w:style>
  <w:style w:type="character" w:customStyle="1" w:styleId="FootnoteCharacters111111111111111111111">
    <w:name w:val="Footnote Characters111111111111111111111"/>
    <w:qFormat/>
    <w:rPr>
      <w:vertAlign w:val="superscript"/>
    </w:rPr>
  </w:style>
  <w:style w:type="character" w:customStyle="1" w:styleId="FootnoteCharacters1111111111111111111111">
    <w:name w:val="Footnote Characters1111111111111111111111"/>
    <w:qFormat/>
    <w:rPr>
      <w:vertAlign w:val="superscript"/>
    </w:rPr>
  </w:style>
  <w:style w:type="character" w:customStyle="1" w:styleId="FootnoteCharacters11111111111111111111111">
    <w:name w:val="Footnote Characters11111111111111111111111"/>
    <w:qFormat/>
    <w:rPr>
      <w:vertAlign w:val="superscript"/>
    </w:rPr>
  </w:style>
  <w:style w:type="character" w:customStyle="1" w:styleId="FootnoteCharacters111111111111111111111111">
    <w:name w:val="Footnote Characters111111111111111111111111"/>
    <w:qFormat/>
    <w:rPr>
      <w:vertAlign w:val="superscript"/>
    </w:rPr>
  </w:style>
  <w:style w:type="character" w:customStyle="1" w:styleId="FootnoteCharacters1111111111111111111111111">
    <w:name w:val="Footnote Characters1111111111111111111111111"/>
    <w:qFormat/>
    <w:rPr>
      <w:vertAlign w:val="superscript"/>
    </w:rPr>
  </w:style>
  <w:style w:type="character" w:customStyle="1" w:styleId="FootnoteCharacters11111111111111111111111111">
    <w:name w:val="Footnote Characters11111111111111111111111111"/>
    <w:qFormat/>
    <w:rPr>
      <w:vertAlign w:val="superscript"/>
    </w:rPr>
  </w:style>
  <w:style w:type="character" w:customStyle="1" w:styleId="FootnoteCharacters111111111111111111111111111">
    <w:name w:val="Footnote Characters111111111111111111111111111"/>
    <w:qFormat/>
    <w:rPr>
      <w:vertAlign w:val="superscript"/>
    </w:rPr>
  </w:style>
  <w:style w:type="character" w:customStyle="1" w:styleId="FootnoteCharacters1111111111111111111111111111">
    <w:name w:val="Footnote Characters1111111111111111111111111111"/>
    <w:qFormat/>
    <w:rPr>
      <w:vertAlign w:val="superscript"/>
    </w:rPr>
  </w:style>
  <w:style w:type="character" w:customStyle="1" w:styleId="FootnoteCharacters11111111111111111111111111111">
    <w:name w:val="Footnote Characters11111111111111111111111111111"/>
    <w:qFormat/>
    <w:rPr>
      <w:vertAlign w:val="superscript"/>
    </w:rPr>
  </w:style>
  <w:style w:type="character" w:customStyle="1" w:styleId="FootnoteCharacters111111111111111111111111111111">
    <w:name w:val="Footnote Characters111111111111111111111111111111"/>
    <w:qFormat/>
    <w:rPr>
      <w:vertAlign w:val="superscript"/>
    </w:rPr>
  </w:style>
  <w:style w:type="character" w:customStyle="1" w:styleId="FootnoteCharacters1111111111111111111111111111111">
    <w:name w:val="Footnote Characters1111111111111111111111111111111"/>
    <w:qFormat/>
    <w:rPr>
      <w:vertAlign w:val="superscript"/>
    </w:rPr>
  </w:style>
  <w:style w:type="character" w:customStyle="1" w:styleId="FootnoteCharacters11111111111111111111111111111111">
    <w:name w:val="Footnote Characters11111111111111111111111111111111"/>
    <w:qFormat/>
    <w:rPr>
      <w:vertAlign w:val="superscript"/>
    </w:rPr>
  </w:style>
  <w:style w:type="character" w:customStyle="1" w:styleId="FootnoteCharacters111111111111111111111111111111111">
    <w:name w:val="Footnote Characters111111111111111111111111111111111"/>
    <w:qFormat/>
    <w:rPr>
      <w:vertAlign w:val="superscript"/>
    </w:rPr>
  </w:style>
  <w:style w:type="character" w:customStyle="1" w:styleId="FootnoteCharacters1111111111111111111111111111111111">
    <w:name w:val="Footnote Characters1111111111111111111111111111111111"/>
    <w:qFormat/>
    <w:rPr>
      <w:vertAlign w:val="superscript"/>
    </w:rPr>
  </w:style>
  <w:style w:type="character" w:customStyle="1" w:styleId="FootnoteCharacters11111111111111111111111111111111111">
    <w:name w:val="Footnote Characters11111111111111111111111111111111111"/>
    <w:qFormat/>
    <w:rPr>
      <w:vertAlign w:val="superscript"/>
    </w:rPr>
  </w:style>
  <w:style w:type="character" w:customStyle="1" w:styleId="FootnoteCharacters111111111111111111111111111111111111">
    <w:name w:val="Footnote Characters111111111111111111111111111111111111"/>
    <w:qFormat/>
    <w:rPr>
      <w:vertAlign w:val="superscript"/>
    </w:rPr>
  </w:style>
  <w:style w:type="character" w:customStyle="1" w:styleId="FootnoteCharacters1111111111111111111111111111111111111">
    <w:name w:val="Footnote Characters1111111111111111111111111111111111111"/>
    <w:qFormat/>
    <w:rPr>
      <w:vertAlign w:val="superscript"/>
    </w:rPr>
  </w:style>
  <w:style w:type="character" w:customStyle="1" w:styleId="FootnoteCharacters11111111111111111111111111111111111111">
    <w:name w:val="Footnote Characters11111111111111111111111111111111111111"/>
    <w:qFormat/>
    <w:rPr>
      <w:vertAlign w:val="superscript"/>
    </w:rPr>
  </w:style>
  <w:style w:type="character" w:customStyle="1" w:styleId="FootnoteCharacters111111111111111111111111111111111111111">
    <w:name w:val="Footnote Characters111111111111111111111111111111111111111"/>
    <w:qFormat/>
    <w:rPr>
      <w:vertAlign w:val="superscript"/>
    </w:rPr>
  </w:style>
  <w:style w:type="character" w:customStyle="1" w:styleId="FootnoteCharacters1111111111111111111111111111111111111111">
    <w:name w:val="Footnote Characters1111111111111111111111111111111111111111"/>
    <w:qFormat/>
    <w:rPr>
      <w:vertAlign w:val="superscript"/>
    </w:rPr>
  </w:style>
  <w:style w:type="character" w:customStyle="1" w:styleId="FootnoteCharacters11111111111111111111111111111111111111111">
    <w:name w:val="Footnote Characters11111111111111111111111111111111111111111"/>
    <w:qFormat/>
    <w:rPr>
      <w:vertAlign w:val="superscript"/>
    </w:rPr>
  </w:style>
  <w:style w:type="character" w:customStyle="1" w:styleId="FootnoteCharacters111111111111111111111111111111111111111111">
    <w:name w:val="Footnote Characters111111111111111111111111111111111111111111"/>
    <w:qFormat/>
    <w:rPr>
      <w:vertAlign w:val="superscript"/>
    </w:rPr>
  </w:style>
  <w:style w:type="character" w:customStyle="1" w:styleId="FootnoteCharacters1111111111111111111111111111111111111111111">
    <w:name w:val="Footnote Characters1111111111111111111111111111111111111111111"/>
    <w:qFormat/>
    <w:rPr>
      <w:vertAlign w:val="superscript"/>
    </w:rPr>
  </w:style>
  <w:style w:type="character" w:customStyle="1" w:styleId="FootnoteCharacters11111111111111111111111111111111111111111111">
    <w:name w:val="Footnote Characters11111111111111111111111111111111111111111111"/>
    <w:qFormat/>
    <w:rPr>
      <w:vertAlign w:val="superscript"/>
    </w:rPr>
  </w:style>
  <w:style w:type="character" w:customStyle="1" w:styleId="FootnoteCharacters111111111111111111111111111111111111111111111">
    <w:name w:val="Footnote Characters111111111111111111111111111111111111111111111"/>
    <w:qFormat/>
    <w:rPr>
      <w:vertAlign w:val="superscript"/>
    </w:rPr>
  </w:style>
  <w:style w:type="character" w:customStyle="1" w:styleId="FootnoteCharacters1111111111111111111111111111111111111111111111">
    <w:name w:val="Footnote Characters1111111111111111111111111111111111111111111111"/>
    <w:qFormat/>
    <w:rPr>
      <w:vertAlign w:val="superscript"/>
    </w:rPr>
  </w:style>
  <w:style w:type="character" w:customStyle="1" w:styleId="FootnoteCharacters11111111111111111111111111111111111111111111111">
    <w:name w:val="Footnote Characters11111111111111111111111111111111111111111111111"/>
    <w:qFormat/>
    <w:rPr>
      <w:vertAlign w:val="superscript"/>
    </w:rPr>
  </w:style>
  <w:style w:type="character" w:customStyle="1" w:styleId="FootnoteCharacters111111111111111111111111111111111111111111111111">
    <w:name w:val="Footnote Characters111111111111111111111111111111111111111111111111"/>
    <w:qFormat/>
    <w:rPr>
      <w:vertAlign w:val="superscript"/>
    </w:rPr>
  </w:style>
  <w:style w:type="character" w:customStyle="1" w:styleId="FootnoteCharacters1111111111111111111111111111111111111111111111111">
    <w:name w:val="Footnote Characters1111111111111111111111111111111111111111111111111"/>
    <w:qFormat/>
    <w:rPr>
      <w:vertAlign w:val="superscript"/>
    </w:rPr>
  </w:style>
  <w:style w:type="character" w:customStyle="1" w:styleId="FootnoteCharacters11111111111111111111111111111111111111111111111111">
    <w:name w:val="Footnote Characters11111111111111111111111111111111111111111111111111"/>
    <w:qFormat/>
    <w:rPr>
      <w:vertAlign w:val="superscript"/>
    </w:rPr>
  </w:style>
  <w:style w:type="character" w:customStyle="1" w:styleId="FootnoteCharacters111111111111111111111111111111111111111111111111111">
    <w:name w:val="Footnote Characters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">
    <w:name w:val="Footnote Characters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">
    <w:name w:val="Footnote Characters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">
    <w:name w:val="Footnote Characters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">
    <w:name w:val="Footnote Characters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">
    <w:name w:val="Footnote Characters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">
    <w:name w:val="Footnote Characters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">
    <w:name w:val="Footnote Characters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">
    <w:name w:val="Footnote Characters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">
    <w:name w:val="Footnote Characters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">
    <w:name w:val="Footnote Characters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">
    <w:name w:val="Footnote Characters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">
    <w:name w:val="Footnote Characters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">
    <w:name w:val="Footnote Characters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">
    <w:name w:val="Footnote Characters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">
    <w:name w:val="Footnote Characters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">
    <w:name w:val="Footnote Characters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">
    <w:name w:val="Footnote Characters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">
    <w:name w:val="Footnote Characters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">
    <w:name w:val="Footnote Characters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">
    <w:name w:val="Footnote Characters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">
    <w:name w:val="Footnote Characters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">
    <w:name w:val="Footnote Characters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">
    <w:name w:val="Footnote Characters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">
    <w:name w:val="Footnote Characters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">
    <w:name w:val="Footnote Characters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">
    <w:name w:val="Footnote Characters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">
    <w:name w:val="Footnote Characters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">
    <w:name w:val="Footnote Characters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">
    <w:name w:val="Footnote Characters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">
    <w:name w:val="Footnote Characters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">
    <w:name w:val="Footnote Characters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">
    <w:name w:val="Footnote Characters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">
    <w:name w:val="Footnote Characters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">
    <w:name w:val="Footnote Characters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">
    <w:name w:val="Footnote Characters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">
    <w:name w:val="Footnote Characters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">
    <w:name w:val="Footnote Characters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">
    <w:name w:val="Footnote Characters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">
    <w:name w:val="Footnote Characters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">
    <w:name w:val="Footnote Characters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">
    <w:name w:val="Footnote Characters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">
    <w:name w:val="Footnote Characters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">
    <w:name w:val="Footnote Characters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">
    <w:name w:val="Footnote Characters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">
    <w:name w:val="Footnote Characters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">
    <w:name w:val="Footnote Characters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">
    <w:name w:val="Footnote Characters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">
    <w:name w:val="Footnote Characters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">
    <w:name w:val="Footnote Characters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">
    <w:name w:val="Footnote Characters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">
    <w:name w:val="Footnote Characters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">
    <w:name w:val="Footnote Characters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">
    <w:name w:val="Footnote Characters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">
    <w:name w:val="Footnote Characters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">
    <w:name w:val="Foot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">
    <w:name w:val="Foot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">
    <w:name w:val="Foot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">
    <w:name w:val="Foot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">
    <w:name w:val="Foot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">
    <w:name w:val="Foot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">
    <w:name w:val="Foot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">
    <w:name w:val="Foot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">
    <w:name w:val="Foot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">
    <w:name w:val="Foot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">
    <w:name w:val="Foot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">
    <w:name w:val="Foot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">
    <w:name w:val="Foot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">
    <w:name w:val="Foot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EndnoteCharacters111111111111111">
    <w:name w:val="Endnote Characters111111111111111"/>
    <w:qFormat/>
    <w:rPr>
      <w:vertAlign w:val="superscript"/>
    </w:rPr>
  </w:style>
  <w:style w:type="character" w:customStyle="1" w:styleId="EndnoteCharacters1111111111111111">
    <w:name w:val="Endnote Characters1111111111111111"/>
    <w:qFormat/>
    <w:rPr>
      <w:vertAlign w:val="superscript"/>
    </w:rPr>
  </w:style>
  <w:style w:type="character" w:customStyle="1" w:styleId="EndnoteCharacters11111111111111111">
    <w:name w:val="Endnote Characters11111111111111111"/>
    <w:qFormat/>
    <w:rPr>
      <w:vertAlign w:val="superscript"/>
    </w:rPr>
  </w:style>
  <w:style w:type="character" w:customStyle="1" w:styleId="EndnoteCharacters111111111111111111">
    <w:name w:val="Endnote Characters111111111111111111"/>
    <w:qFormat/>
    <w:rPr>
      <w:vertAlign w:val="superscript"/>
    </w:rPr>
  </w:style>
  <w:style w:type="character" w:customStyle="1" w:styleId="EndnoteCharacters1111111111111111111">
    <w:name w:val="Endnote Characters1111111111111111111"/>
    <w:qFormat/>
    <w:rPr>
      <w:vertAlign w:val="superscript"/>
    </w:rPr>
  </w:style>
  <w:style w:type="character" w:customStyle="1" w:styleId="EndnoteCharacters11111111111111111111">
    <w:name w:val="Endnote Characters11111111111111111111"/>
    <w:qFormat/>
    <w:rPr>
      <w:vertAlign w:val="superscript"/>
    </w:rPr>
  </w:style>
  <w:style w:type="character" w:customStyle="1" w:styleId="EndnoteCharacters111111111111111111111">
    <w:name w:val="Endnote Characters111111111111111111111"/>
    <w:qFormat/>
    <w:rPr>
      <w:vertAlign w:val="superscript"/>
    </w:rPr>
  </w:style>
  <w:style w:type="character" w:customStyle="1" w:styleId="EndnoteCharacters1111111111111111111111">
    <w:name w:val="Endnote Characters1111111111111111111111"/>
    <w:qFormat/>
    <w:rPr>
      <w:vertAlign w:val="superscript"/>
    </w:rPr>
  </w:style>
  <w:style w:type="character" w:customStyle="1" w:styleId="EndnoteCharacters11111111111111111111111">
    <w:name w:val="Endnote Characters11111111111111111111111"/>
    <w:qFormat/>
    <w:rPr>
      <w:vertAlign w:val="superscript"/>
    </w:rPr>
  </w:style>
  <w:style w:type="character" w:customStyle="1" w:styleId="EndnoteCharacters111111111111111111111111">
    <w:name w:val="Endnote Characters111111111111111111111111"/>
    <w:qFormat/>
    <w:rPr>
      <w:vertAlign w:val="superscript"/>
    </w:rPr>
  </w:style>
  <w:style w:type="character" w:customStyle="1" w:styleId="EndnoteCharacters1111111111111111111111111">
    <w:name w:val="Endnote Characters1111111111111111111111111"/>
    <w:qFormat/>
    <w:rPr>
      <w:vertAlign w:val="superscript"/>
    </w:rPr>
  </w:style>
  <w:style w:type="character" w:customStyle="1" w:styleId="EndnoteCharacters11111111111111111111111111">
    <w:name w:val="Endnote Characters11111111111111111111111111"/>
    <w:qFormat/>
    <w:rPr>
      <w:vertAlign w:val="superscript"/>
    </w:rPr>
  </w:style>
  <w:style w:type="character" w:customStyle="1" w:styleId="EndnoteCharacters111111111111111111111111111">
    <w:name w:val="Endnote Characters111111111111111111111111111"/>
    <w:qFormat/>
    <w:rPr>
      <w:vertAlign w:val="superscript"/>
    </w:rPr>
  </w:style>
  <w:style w:type="character" w:customStyle="1" w:styleId="EndnoteCharacters1111111111111111111111111111">
    <w:name w:val="Endnote Characters1111111111111111111111111111"/>
    <w:qFormat/>
    <w:rPr>
      <w:vertAlign w:val="superscript"/>
    </w:rPr>
  </w:style>
  <w:style w:type="character" w:customStyle="1" w:styleId="EndnoteCharacters11111111111111111111111111111">
    <w:name w:val="Endnote Characters11111111111111111111111111111"/>
    <w:qFormat/>
    <w:rPr>
      <w:vertAlign w:val="superscript"/>
    </w:rPr>
  </w:style>
  <w:style w:type="character" w:customStyle="1" w:styleId="EndnoteCharacters111111111111111111111111111111">
    <w:name w:val="Endnote Characters111111111111111111111111111111"/>
    <w:qFormat/>
    <w:rPr>
      <w:vertAlign w:val="superscript"/>
    </w:rPr>
  </w:style>
  <w:style w:type="character" w:customStyle="1" w:styleId="EndnoteCharacters1111111111111111111111111111111">
    <w:name w:val="Endnote Characters1111111111111111111111111111111"/>
    <w:qFormat/>
    <w:rPr>
      <w:vertAlign w:val="superscript"/>
    </w:rPr>
  </w:style>
  <w:style w:type="character" w:customStyle="1" w:styleId="EndnoteCharacters11111111111111111111111111111111">
    <w:name w:val="Endnote Characters11111111111111111111111111111111"/>
    <w:qFormat/>
    <w:rPr>
      <w:vertAlign w:val="superscript"/>
    </w:rPr>
  </w:style>
  <w:style w:type="character" w:customStyle="1" w:styleId="EndnoteCharacters111111111111111111111111111111111">
    <w:name w:val="Endnote Characters111111111111111111111111111111111"/>
    <w:qFormat/>
    <w:rPr>
      <w:vertAlign w:val="superscript"/>
    </w:rPr>
  </w:style>
  <w:style w:type="character" w:customStyle="1" w:styleId="EndnoteCharacters1111111111111111111111111111111111">
    <w:name w:val="Endnote Characters1111111111111111111111111111111111"/>
    <w:qFormat/>
    <w:rPr>
      <w:vertAlign w:val="superscript"/>
    </w:rPr>
  </w:style>
  <w:style w:type="character" w:customStyle="1" w:styleId="EndnoteCharacters11111111111111111111111111111111111">
    <w:name w:val="Endnote Characters11111111111111111111111111111111111"/>
    <w:qFormat/>
    <w:rPr>
      <w:vertAlign w:val="superscript"/>
    </w:rPr>
  </w:style>
  <w:style w:type="character" w:customStyle="1" w:styleId="EndnoteCharacters111111111111111111111111111111111111">
    <w:name w:val="Endnote Characters111111111111111111111111111111111111"/>
    <w:qFormat/>
    <w:rPr>
      <w:vertAlign w:val="superscript"/>
    </w:rPr>
  </w:style>
  <w:style w:type="character" w:customStyle="1" w:styleId="EndnoteCharacters1111111111111111111111111111111111111">
    <w:name w:val="Endnote Characters1111111111111111111111111111111111111"/>
    <w:qFormat/>
    <w:rPr>
      <w:vertAlign w:val="superscript"/>
    </w:rPr>
  </w:style>
  <w:style w:type="character" w:customStyle="1" w:styleId="EndnoteCharacters11111111111111111111111111111111111111">
    <w:name w:val="Endnote Characters11111111111111111111111111111111111111"/>
    <w:qFormat/>
    <w:rPr>
      <w:vertAlign w:val="superscript"/>
    </w:rPr>
  </w:style>
  <w:style w:type="character" w:customStyle="1" w:styleId="EndnoteCharacters111111111111111111111111111111111111111">
    <w:name w:val="Endnote Characters111111111111111111111111111111111111111"/>
    <w:qFormat/>
    <w:rPr>
      <w:vertAlign w:val="superscript"/>
    </w:rPr>
  </w:style>
  <w:style w:type="character" w:customStyle="1" w:styleId="EndnoteCharacters1111111111111111111111111111111111111111">
    <w:name w:val="Endnote Characters1111111111111111111111111111111111111111"/>
    <w:qFormat/>
    <w:rPr>
      <w:vertAlign w:val="superscript"/>
    </w:rPr>
  </w:style>
  <w:style w:type="character" w:customStyle="1" w:styleId="EndnoteCharacters11111111111111111111111111111111111111111">
    <w:name w:val="Endnote Characters11111111111111111111111111111111111111111"/>
    <w:qFormat/>
    <w:rPr>
      <w:vertAlign w:val="superscript"/>
    </w:rPr>
  </w:style>
  <w:style w:type="character" w:customStyle="1" w:styleId="EndnoteCharacters111111111111111111111111111111111111111111">
    <w:name w:val="Endnote Characters111111111111111111111111111111111111111111"/>
    <w:qFormat/>
    <w:rPr>
      <w:vertAlign w:val="superscript"/>
    </w:rPr>
  </w:style>
  <w:style w:type="character" w:customStyle="1" w:styleId="EndnoteCharacters1111111111111111111111111111111111111111111">
    <w:name w:val="Endnote Characters1111111111111111111111111111111111111111111"/>
    <w:qFormat/>
    <w:rPr>
      <w:vertAlign w:val="superscript"/>
    </w:rPr>
  </w:style>
  <w:style w:type="character" w:customStyle="1" w:styleId="EndnoteCharacters11111111111111111111111111111111111111111111">
    <w:name w:val="Endnote Characters11111111111111111111111111111111111111111111"/>
    <w:qFormat/>
    <w:rPr>
      <w:vertAlign w:val="superscript"/>
    </w:rPr>
  </w:style>
  <w:style w:type="character" w:customStyle="1" w:styleId="EndnoteCharacters111111111111111111111111111111111111111111111">
    <w:name w:val="Endnote Characters111111111111111111111111111111111111111111111"/>
    <w:qFormat/>
    <w:rPr>
      <w:vertAlign w:val="superscript"/>
    </w:rPr>
  </w:style>
  <w:style w:type="character" w:customStyle="1" w:styleId="EndnoteCharacters1111111111111111111111111111111111111111111111">
    <w:name w:val="Endnote Characters1111111111111111111111111111111111111111111111"/>
    <w:qFormat/>
    <w:rPr>
      <w:vertAlign w:val="superscript"/>
    </w:rPr>
  </w:style>
  <w:style w:type="character" w:customStyle="1" w:styleId="EndnoteCharacters11111111111111111111111111111111111111111111111">
    <w:name w:val="Endnote Characters11111111111111111111111111111111111111111111111"/>
    <w:qFormat/>
    <w:rPr>
      <w:vertAlign w:val="superscript"/>
    </w:rPr>
  </w:style>
  <w:style w:type="character" w:customStyle="1" w:styleId="EndnoteCharacters111111111111111111111111111111111111111111111111">
    <w:name w:val="Endnote Characters111111111111111111111111111111111111111111111111"/>
    <w:qFormat/>
    <w:rPr>
      <w:vertAlign w:val="superscript"/>
    </w:rPr>
  </w:style>
  <w:style w:type="character" w:customStyle="1" w:styleId="EndnoteCharacters1111111111111111111111111111111111111111111111111">
    <w:name w:val="Endnote Characters1111111111111111111111111111111111111111111111111"/>
    <w:qFormat/>
    <w:rPr>
      <w:vertAlign w:val="superscript"/>
    </w:rPr>
  </w:style>
  <w:style w:type="character" w:customStyle="1" w:styleId="EndnoteCharacters11111111111111111111111111111111111111111111111111">
    <w:name w:val="Endnote Characters11111111111111111111111111111111111111111111111111"/>
    <w:qFormat/>
    <w:rPr>
      <w:vertAlign w:val="superscript"/>
    </w:rPr>
  </w:style>
  <w:style w:type="character" w:customStyle="1" w:styleId="EndnoteCharacters111111111111111111111111111111111111111111111111111">
    <w:name w:val="Endnote Characters111111111111111111111111111111111111111111111111111"/>
    <w:qFormat/>
    <w:rPr>
      <w:vertAlign w:val="superscript"/>
    </w:rPr>
  </w:style>
  <w:style w:type="character" w:customStyle="1" w:styleId="EndnoteCharacters1111111111111111111111111111111111111111111111111111">
    <w:name w:val="Endnote Characters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">
    <w:name w:val="Endnote Characters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">
    <w:name w:val="Endnote Characters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">
    <w:name w:val="Endnote Characters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">
    <w:name w:val="Endnote Characters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">
    <w:name w:val="Endnote Characters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">
    <w:name w:val="Endnote Characters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">
    <w:name w:val="Endnote Characters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">
    <w:name w:val="Endnote Characters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">
    <w:name w:val="Endnote Characters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">
    <w:name w:val="Endnote Characters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">
    <w:name w:val="Endnote Characters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">
    <w:name w:val="Endnote Characters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">
    <w:name w:val="Endnote Characters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">
    <w:name w:val="Endnote Characters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">
    <w:name w:val="Endnote Characters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">
    <w:name w:val="Endnote Characters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">
    <w:name w:val="Endnote Characters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">
    <w:name w:val="Endnote Characters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">
    <w:name w:val="Endnote Characters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">
    <w:name w:val="Endnote Characters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">
    <w:name w:val="Endnote Characters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">
    <w:name w:val="Endnote Characters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">
    <w:name w:val="Endnote Characters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">
    <w:name w:val="Endnote Characters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">
    <w:name w:val="Endnote Characters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">
    <w:name w:val="Endnote Characters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">
    <w:name w:val="Endnote Characters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">
    <w:name w:val="Endnote Characters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">
    <w:name w:val="Endnote Characters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">
    <w:name w:val="Endnote Characters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">
    <w:name w:val="Endnote Characters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">
    <w:name w:val="Endnote Characters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">
    <w:name w:val="Endnote Characters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">
    <w:name w:val="Endnote Characters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">
    <w:name w:val="Endnote Characters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">
    <w:name w:val="Endnote Characters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">
    <w:name w:val="Endnote Characters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">
    <w:name w:val="Endnote Characters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">
    <w:name w:val="Endnote Characters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">
    <w:name w:val="Endnote Characters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">
    <w:name w:val="Endnote Characters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">
    <w:name w:val="Endnote Characters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">
    <w:name w:val="Endnote Characters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">
    <w:name w:val="Endnote Characters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">
    <w:name w:val="Endnote Characters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">
    <w:name w:val="Endnote Characters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">
    <w:name w:val="Endnote Characters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">
    <w:name w:val="Endnote Characters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">
    <w:name w:val="Endnote Characters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">
    <w:name w:val="Endnote Characters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">
    <w:name w:val="Endnote Characters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">
    <w:name w:val="Endnote Characters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">
    <w:name w:val="Endnote Characters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">
    <w:name w:val="Endnote Characters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">
    <w:name w:val="Endnote Characters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">
    <w:name w:val="Endnote Characters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">
    <w:name w:val="Endnote Characters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">
    <w:name w:val="Endnote Characters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">
    <w:name w:val="Endnote Characters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">
    <w:name w:val="Endnote Characters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">
    <w:name w:val="Endnote Characters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">
    <w:name w:val="Endnote Characters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">
    <w:name w:val="Endnote Characters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">
    <w:name w:val="Endnote Characters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">
    <w:name w:val="Endnote Characters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">
    <w:name w:val="Endnote Characters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">
    <w:name w:val="Endnote Characters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FootnoteCharacters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FootnoteCharacters11111111111111111111111111111111111111111111111111111111111111111111111111111111111111111111111111111111111111111111111111111111111111111111111111111111111111111111111111111111111111111111111111111111111111111111111111111">
    <w:name w:val="Footnote Characters11111111111111111111111111111111111111111111111111111111111111111111111111111111111111111111111111111111111111111111111111111111111111111111111111111111111111111111111111111111111111111111111111111111111111111111111111111"/>
    <w:uiPriority w:val="99"/>
    <w:unhideWhenUsed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"/>
    <w:qFormat/>
    <w:rPr>
      <w:vertAlign w:val="superscript"/>
    </w:rPr>
  </w:style>
  <w:style w:type="character" w:customStyle="1" w:styleId="EndnoteCharacters11111111111111111111111111111111111111111111111111111111111111111111111111111111111111111111111111111111111111111111111111111111111111111111111111111111111111111111111111111111111111111111111111111111111111111111111111111">
    <w:name w:val="Endnote Characters11111111111111111111111111111111111111111111111111111111111111111111111111111111111111111111111111111111111111111111111111111111111111111111111111111111111111111111111111111111111111111111111111111111111111111111111111111"/>
    <w:uiPriority w:val="99"/>
    <w:semiHidden/>
    <w:unhideWhenUsed/>
    <w:qFormat/>
    <w:rPr>
      <w:vertAlign w:val="superscript"/>
    </w:rPr>
  </w:style>
  <w:style w:type="character" w:customStyle="1" w:styleId="InternetLink11">
    <w:name w:val="Internet Link11"/>
    <w:qFormat/>
    <w:rPr>
      <w:color w:val="0000FF"/>
      <w:u w:val="single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kern w:val="2"/>
      <w:sz w:val="34"/>
      <w:szCs w:val="2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kern w:val="2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kern w:val="2"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kern w:val="2"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6">
    <w:name w:val="Название Знак"/>
    <w:link w:val="af5"/>
    <w:uiPriority w:val="10"/>
    <w:qFormat/>
    <w:rPr>
      <w:sz w:val="48"/>
      <w:szCs w:val="48"/>
    </w:rPr>
  </w:style>
  <w:style w:type="character" w:customStyle="1" w:styleId="afd">
    <w:name w:val="Подзаголовок Знак"/>
    <w:link w:val="afc"/>
    <w:uiPriority w:val="11"/>
    <w:qFormat/>
    <w:rPr>
      <w:sz w:val="24"/>
      <w:szCs w:val="24"/>
    </w:rPr>
  </w:style>
  <w:style w:type="character" w:customStyle="1" w:styleId="23">
    <w:name w:val="Цитата 2 Знак"/>
    <w:link w:val="24"/>
    <w:uiPriority w:val="29"/>
    <w:qFormat/>
    <w:rPr>
      <w:i/>
    </w:rPr>
  </w:style>
  <w:style w:type="paragraph" w:styleId="24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aff1">
    <w:name w:val="Выделенная цитата Знак"/>
    <w:link w:val="aff2"/>
    <w:uiPriority w:val="30"/>
    <w:qFormat/>
    <w:rPr>
      <w:i/>
    </w:rPr>
  </w:style>
  <w:style w:type="paragraph" w:styleId="aff2">
    <w:name w:val="Intense Quote"/>
    <w:basedOn w:val="a"/>
    <w:next w:val="a"/>
    <w:link w:val="af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f">
    <w:name w:val="Текст сноски Знак"/>
    <w:link w:val="ae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0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0">
    <w:name w:val="Основной шрифт абзаца24"/>
    <w:qFormat/>
  </w:style>
  <w:style w:type="character" w:customStyle="1" w:styleId="230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0">
    <w:name w:val="Основной шрифт абзаца13"/>
    <w:qFormat/>
  </w:style>
  <w:style w:type="character" w:customStyle="1" w:styleId="120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1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f3">
    <w:name w:val="Верхний колонтитул Знак"/>
    <w:qFormat/>
  </w:style>
  <w:style w:type="character" w:customStyle="1" w:styleId="2a">
    <w:name w:val="Основной текст с отступом 2 Знак"/>
    <w:qFormat/>
    <w:rPr>
      <w:rFonts w:eastAsia="Calibri"/>
      <w:sz w:val="24"/>
      <w:szCs w:val="24"/>
    </w:rPr>
  </w:style>
  <w:style w:type="character" w:styleId="aff4">
    <w:name w:val="Placeholder Text"/>
    <w:qFormat/>
    <w:rPr>
      <w:color w:val="808080"/>
    </w:rPr>
  </w:style>
  <w:style w:type="character" w:customStyle="1" w:styleId="2b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a">
    <w:name w:val="Знак примечания1"/>
    <w:qFormat/>
    <w:rPr>
      <w:sz w:val="16"/>
      <w:szCs w:val="16"/>
    </w:rPr>
  </w:style>
  <w:style w:type="character" w:customStyle="1" w:styleId="aff5">
    <w:name w:val="Текст примечания Знак"/>
    <w:qFormat/>
  </w:style>
  <w:style w:type="character" w:customStyle="1" w:styleId="aff6">
    <w:name w:val="Тема примечания Знак"/>
    <w:qFormat/>
    <w:rPr>
      <w:b/>
      <w:bCs/>
    </w:rPr>
  </w:style>
  <w:style w:type="character" w:customStyle="1" w:styleId="2c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9">
    <w:name w:val="Нижний колонтитул Знак"/>
    <w:basedOn w:val="a0"/>
    <w:link w:val="af8"/>
    <w:uiPriority w:val="99"/>
    <w:qFormat/>
  </w:style>
  <w:style w:type="character" w:customStyle="1" w:styleId="af3">
    <w:name w:val="Основной текст Знак"/>
    <w:basedOn w:val="a0"/>
    <w:link w:val="af2"/>
    <w:qFormat/>
    <w:rPr>
      <w:lang w:eastAsia="zh-CN"/>
    </w:rPr>
  </w:style>
  <w:style w:type="character" w:customStyle="1" w:styleId="InternetLink111">
    <w:name w:val="Internet Link1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11">
    <w:name w:val="Internet Link11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customStyle="1" w:styleId="InternetLink34">
    <w:name w:val="Internet Link34"/>
    <w:qFormat/>
    <w:rPr>
      <w:color w:val="000080"/>
      <w:u w:val="single"/>
    </w:rPr>
  </w:style>
  <w:style w:type="character" w:customStyle="1" w:styleId="InternetLink35">
    <w:name w:val="Internet Link35"/>
    <w:qFormat/>
    <w:rPr>
      <w:color w:val="000080"/>
      <w:u w:val="single"/>
    </w:rPr>
  </w:style>
  <w:style w:type="character" w:customStyle="1" w:styleId="InternetLink36">
    <w:name w:val="Internet Link36"/>
    <w:qFormat/>
    <w:rPr>
      <w:color w:val="000080"/>
      <w:u w:val="single"/>
    </w:rPr>
  </w:style>
  <w:style w:type="character" w:customStyle="1" w:styleId="InternetLink37">
    <w:name w:val="Internet Link37"/>
    <w:qFormat/>
    <w:rPr>
      <w:color w:val="000080"/>
      <w:u w:val="single"/>
    </w:rPr>
  </w:style>
  <w:style w:type="character" w:customStyle="1" w:styleId="InternetLink38">
    <w:name w:val="Internet Link38"/>
    <w:qFormat/>
    <w:rPr>
      <w:color w:val="000080"/>
      <w:u w:val="single"/>
    </w:rPr>
  </w:style>
  <w:style w:type="character" w:customStyle="1" w:styleId="InternetLink39">
    <w:name w:val="Internet Link39"/>
    <w:qFormat/>
    <w:rPr>
      <w:color w:val="000080"/>
      <w:u w:val="single"/>
    </w:rPr>
  </w:style>
  <w:style w:type="character" w:customStyle="1" w:styleId="InternetLink40">
    <w:name w:val="Internet Link40"/>
    <w:qFormat/>
    <w:rPr>
      <w:color w:val="000080"/>
      <w:u w:val="single"/>
    </w:rPr>
  </w:style>
  <w:style w:type="character" w:customStyle="1" w:styleId="InternetLink41">
    <w:name w:val="Internet Link41"/>
    <w:qFormat/>
    <w:rPr>
      <w:color w:val="000080"/>
      <w:u w:val="single"/>
    </w:rPr>
  </w:style>
  <w:style w:type="character" w:customStyle="1" w:styleId="InternetLink42">
    <w:name w:val="Internet Link42"/>
    <w:qFormat/>
    <w:rPr>
      <w:color w:val="000080"/>
      <w:u w:val="single"/>
    </w:rPr>
  </w:style>
  <w:style w:type="character" w:customStyle="1" w:styleId="InternetLink43">
    <w:name w:val="Internet Link43"/>
    <w:qFormat/>
    <w:rPr>
      <w:color w:val="000080"/>
      <w:u w:val="single"/>
    </w:rPr>
  </w:style>
  <w:style w:type="character" w:customStyle="1" w:styleId="InternetLink44">
    <w:name w:val="Internet Link44"/>
    <w:qFormat/>
    <w:rPr>
      <w:color w:val="000080"/>
      <w:u w:val="single"/>
    </w:rPr>
  </w:style>
  <w:style w:type="character" w:customStyle="1" w:styleId="InternetLink45">
    <w:name w:val="Internet Link45"/>
    <w:qFormat/>
    <w:rPr>
      <w:color w:val="000080"/>
      <w:u w:val="single"/>
    </w:rPr>
  </w:style>
  <w:style w:type="character" w:customStyle="1" w:styleId="InternetLink46">
    <w:name w:val="Internet Link46"/>
    <w:qFormat/>
    <w:rPr>
      <w:color w:val="000080"/>
      <w:u w:val="single"/>
    </w:rPr>
  </w:style>
  <w:style w:type="character" w:customStyle="1" w:styleId="InternetLink47">
    <w:name w:val="Internet Link47"/>
    <w:qFormat/>
    <w:rPr>
      <w:color w:val="000080"/>
      <w:u w:val="single"/>
    </w:rPr>
  </w:style>
  <w:style w:type="character" w:customStyle="1" w:styleId="InternetLink48">
    <w:name w:val="Internet Link48"/>
    <w:qFormat/>
    <w:rPr>
      <w:color w:val="000080"/>
      <w:u w:val="single"/>
    </w:rPr>
  </w:style>
  <w:style w:type="character" w:customStyle="1" w:styleId="InternetLink49">
    <w:name w:val="Internet Link49"/>
    <w:qFormat/>
    <w:rPr>
      <w:color w:val="000080"/>
      <w:u w:val="single"/>
    </w:rPr>
  </w:style>
  <w:style w:type="character" w:customStyle="1" w:styleId="InternetLink50">
    <w:name w:val="Internet Link50"/>
    <w:qFormat/>
    <w:rPr>
      <w:color w:val="000080"/>
      <w:u w:val="single"/>
    </w:rPr>
  </w:style>
  <w:style w:type="character" w:customStyle="1" w:styleId="InternetLink51">
    <w:name w:val="Internet Link51"/>
    <w:qFormat/>
    <w:rPr>
      <w:color w:val="000080"/>
      <w:u w:val="single"/>
    </w:rPr>
  </w:style>
  <w:style w:type="character" w:customStyle="1" w:styleId="InternetLink52">
    <w:name w:val="Internet Link52"/>
    <w:qFormat/>
    <w:rPr>
      <w:color w:val="000080"/>
      <w:u w:val="single"/>
    </w:rPr>
  </w:style>
  <w:style w:type="character" w:customStyle="1" w:styleId="InternetLink53">
    <w:name w:val="Internet Link53"/>
    <w:qFormat/>
    <w:rPr>
      <w:color w:val="000080"/>
      <w:u w:val="single"/>
    </w:rPr>
  </w:style>
  <w:style w:type="character" w:customStyle="1" w:styleId="InternetLink54">
    <w:name w:val="Internet Link54"/>
    <w:qFormat/>
    <w:rPr>
      <w:color w:val="000080"/>
      <w:u w:val="single"/>
    </w:rPr>
  </w:style>
  <w:style w:type="character" w:customStyle="1" w:styleId="InternetLink55">
    <w:name w:val="Internet Link55"/>
    <w:qFormat/>
    <w:rPr>
      <w:color w:val="000080"/>
      <w:u w:val="single"/>
    </w:rPr>
  </w:style>
  <w:style w:type="character" w:customStyle="1" w:styleId="InternetLink56">
    <w:name w:val="Internet Link56"/>
    <w:qFormat/>
    <w:rPr>
      <w:color w:val="000080"/>
      <w:u w:val="single"/>
    </w:rPr>
  </w:style>
  <w:style w:type="character" w:customStyle="1" w:styleId="InternetLink57">
    <w:name w:val="Internet Link57"/>
    <w:qFormat/>
    <w:rPr>
      <w:color w:val="000080"/>
      <w:u w:val="single"/>
    </w:rPr>
  </w:style>
  <w:style w:type="character" w:customStyle="1" w:styleId="InternetLink58">
    <w:name w:val="Internet Link58"/>
    <w:qFormat/>
    <w:rPr>
      <w:color w:val="000080"/>
      <w:u w:val="single"/>
    </w:rPr>
  </w:style>
  <w:style w:type="character" w:customStyle="1" w:styleId="InternetLink59">
    <w:name w:val="Internet Link59"/>
    <w:qFormat/>
    <w:rPr>
      <w:color w:val="000080"/>
      <w:u w:val="single"/>
    </w:rPr>
  </w:style>
  <w:style w:type="character" w:customStyle="1" w:styleId="InternetLink60">
    <w:name w:val="Internet Link60"/>
    <w:qFormat/>
    <w:rPr>
      <w:color w:val="000080"/>
      <w:u w:val="single"/>
    </w:rPr>
  </w:style>
  <w:style w:type="character" w:customStyle="1" w:styleId="InternetLink61">
    <w:name w:val="Internet Link61"/>
    <w:qFormat/>
    <w:rPr>
      <w:color w:val="000080"/>
      <w:u w:val="single"/>
    </w:rPr>
  </w:style>
  <w:style w:type="character" w:customStyle="1" w:styleId="InternetLink62">
    <w:name w:val="Internet Link62"/>
    <w:qFormat/>
    <w:rPr>
      <w:color w:val="000080"/>
      <w:u w:val="single"/>
    </w:rPr>
  </w:style>
  <w:style w:type="character" w:customStyle="1" w:styleId="InternetLink63">
    <w:name w:val="Internet Link63"/>
    <w:qFormat/>
    <w:rPr>
      <w:color w:val="000080"/>
      <w:u w:val="single"/>
    </w:rPr>
  </w:style>
  <w:style w:type="character" w:customStyle="1" w:styleId="InternetLink64">
    <w:name w:val="Internet Link64"/>
    <w:qFormat/>
    <w:rPr>
      <w:color w:val="000080"/>
      <w:u w:val="single"/>
    </w:rPr>
  </w:style>
  <w:style w:type="character" w:customStyle="1" w:styleId="InternetLink65">
    <w:name w:val="Internet Link65"/>
    <w:qFormat/>
    <w:rPr>
      <w:color w:val="000080"/>
      <w:u w:val="single"/>
    </w:rPr>
  </w:style>
  <w:style w:type="character" w:customStyle="1" w:styleId="InternetLink66">
    <w:name w:val="Internet Link66"/>
    <w:qFormat/>
    <w:rPr>
      <w:color w:val="000080"/>
      <w:u w:val="single"/>
    </w:rPr>
  </w:style>
  <w:style w:type="character" w:customStyle="1" w:styleId="InternetLink67">
    <w:name w:val="Internet Link67"/>
    <w:qFormat/>
    <w:rPr>
      <w:color w:val="000080"/>
      <w:u w:val="single"/>
    </w:rPr>
  </w:style>
  <w:style w:type="character" w:customStyle="1" w:styleId="InternetLink68">
    <w:name w:val="Internet Link68"/>
    <w:qFormat/>
    <w:rPr>
      <w:color w:val="000080"/>
      <w:u w:val="single"/>
    </w:rPr>
  </w:style>
  <w:style w:type="character" w:customStyle="1" w:styleId="InternetLink69">
    <w:name w:val="Internet Link69"/>
    <w:qFormat/>
    <w:rPr>
      <w:color w:val="000080"/>
      <w:u w:val="single"/>
    </w:rPr>
  </w:style>
  <w:style w:type="character" w:customStyle="1" w:styleId="InternetLink70">
    <w:name w:val="Internet Link70"/>
    <w:qFormat/>
    <w:rPr>
      <w:color w:val="000080"/>
      <w:u w:val="single"/>
    </w:rPr>
  </w:style>
  <w:style w:type="character" w:customStyle="1" w:styleId="InternetLink71">
    <w:name w:val="Internet Link71"/>
    <w:qFormat/>
    <w:rPr>
      <w:color w:val="000080"/>
      <w:u w:val="single"/>
    </w:rPr>
  </w:style>
  <w:style w:type="character" w:customStyle="1" w:styleId="InternetLink72">
    <w:name w:val="Internet Link72"/>
    <w:qFormat/>
    <w:rPr>
      <w:color w:val="000080"/>
      <w:u w:val="single"/>
    </w:rPr>
  </w:style>
  <w:style w:type="character" w:customStyle="1" w:styleId="InternetLink73">
    <w:name w:val="Internet Link73"/>
    <w:qFormat/>
    <w:rPr>
      <w:color w:val="000080"/>
      <w:u w:val="single"/>
    </w:rPr>
  </w:style>
  <w:style w:type="character" w:customStyle="1" w:styleId="InternetLink74">
    <w:name w:val="Internet Link74"/>
    <w:qFormat/>
    <w:rPr>
      <w:color w:val="000080"/>
      <w:u w:val="single"/>
    </w:rPr>
  </w:style>
  <w:style w:type="character" w:customStyle="1" w:styleId="InternetLink75">
    <w:name w:val="Internet Link75"/>
    <w:qFormat/>
    <w:rPr>
      <w:color w:val="000080"/>
      <w:u w:val="single"/>
    </w:rPr>
  </w:style>
  <w:style w:type="character" w:customStyle="1" w:styleId="InternetLink76">
    <w:name w:val="Internet Link76"/>
    <w:qFormat/>
    <w:rPr>
      <w:color w:val="000080"/>
      <w:u w:val="single"/>
    </w:rPr>
  </w:style>
  <w:style w:type="character" w:customStyle="1" w:styleId="InternetLink77">
    <w:name w:val="Internet Link77"/>
    <w:qFormat/>
    <w:rPr>
      <w:color w:val="000080"/>
      <w:u w:val="single"/>
    </w:rPr>
  </w:style>
  <w:style w:type="character" w:customStyle="1" w:styleId="InternetLink78">
    <w:name w:val="Internet Link78"/>
    <w:qFormat/>
    <w:rPr>
      <w:color w:val="000080"/>
      <w:u w:val="single"/>
    </w:rPr>
  </w:style>
  <w:style w:type="character" w:customStyle="1" w:styleId="InternetLink79">
    <w:name w:val="Internet Link79"/>
    <w:qFormat/>
    <w:rPr>
      <w:color w:val="000080"/>
      <w:u w:val="single"/>
    </w:rPr>
  </w:style>
  <w:style w:type="character" w:customStyle="1" w:styleId="InternetLink80">
    <w:name w:val="Internet Link80"/>
    <w:qFormat/>
    <w:rPr>
      <w:color w:val="000080"/>
      <w:u w:val="single"/>
    </w:rPr>
  </w:style>
  <w:style w:type="character" w:customStyle="1" w:styleId="InternetLink81">
    <w:name w:val="Internet Link81"/>
    <w:qFormat/>
    <w:rPr>
      <w:color w:val="000080"/>
      <w:u w:val="single"/>
    </w:rPr>
  </w:style>
  <w:style w:type="character" w:customStyle="1" w:styleId="InternetLink82">
    <w:name w:val="Internet Link82"/>
    <w:qFormat/>
    <w:rPr>
      <w:color w:val="000080"/>
      <w:u w:val="single"/>
    </w:rPr>
  </w:style>
  <w:style w:type="character" w:customStyle="1" w:styleId="InternetLink83">
    <w:name w:val="Internet Link83"/>
    <w:qFormat/>
    <w:rPr>
      <w:color w:val="000080"/>
      <w:u w:val="single"/>
    </w:rPr>
  </w:style>
  <w:style w:type="character" w:customStyle="1" w:styleId="InternetLink84">
    <w:name w:val="Internet Link84"/>
    <w:qFormat/>
    <w:rPr>
      <w:color w:val="000080"/>
      <w:u w:val="single"/>
    </w:rPr>
  </w:style>
  <w:style w:type="character" w:customStyle="1" w:styleId="InternetLink85">
    <w:name w:val="Internet Link85"/>
    <w:qFormat/>
    <w:rPr>
      <w:color w:val="000080"/>
      <w:u w:val="single"/>
    </w:rPr>
  </w:style>
  <w:style w:type="character" w:customStyle="1" w:styleId="InternetLink86">
    <w:name w:val="Internet Link86"/>
    <w:qFormat/>
    <w:rPr>
      <w:color w:val="000080"/>
      <w:u w:val="single"/>
    </w:rPr>
  </w:style>
  <w:style w:type="character" w:customStyle="1" w:styleId="InternetLink87">
    <w:name w:val="Internet Link87"/>
    <w:qFormat/>
    <w:rPr>
      <w:color w:val="000080"/>
      <w:u w:val="single"/>
    </w:rPr>
  </w:style>
  <w:style w:type="character" w:customStyle="1" w:styleId="InternetLink88">
    <w:name w:val="Internet Link88"/>
    <w:qFormat/>
    <w:rPr>
      <w:color w:val="000080"/>
      <w:u w:val="single"/>
    </w:rPr>
  </w:style>
  <w:style w:type="character" w:customStyle="1" w:styleId="InternetLink89">
    <w:name w:val="Internet Link89"/>
    <w:qFormat/>
    <w:rPr>
      <w:color w:val="000080"/>
      <w:u w:val="single"/>
    </w:rPr>
  </w:style>
  <w:style w:type="character" w:customStyle="1" w:styleId="InternetLink90">
    <w:name w:val="Internet Link90"/>
    <w:qFormat/>
    <w:rPr>
      <w:color w:val="000080"/>
      <w:u w:val="single"/>
    </w:rPr>
  </w:style>
  <w:style w:type="character" w:customStyle="1" w:styleId="InternetLink91">
    <w:name w:val="Internet Link91"/>
    <w:qFormat/>
    <w:rPr>
      <w:color w:val="000080"/>
      <w:u w:val="single"/>
    </w:rPr>
  </w:style>
  <w:style w:type="character" w:customStyle="1" w:styleId="InternetLink92">
    <w:name w:val="Internet Link92"/>
    <w:qFormat/>
    <w:rPr>
      <w:color w:val="000080"/>
      <w:u w:val="single"/>
    </w:rPr>
  </w:style>
  <w:style w:type="character" w:customStyle="1" w:styleId="InternetLink93">
    <w:name w:val="Internet Link93"/>
    <w:qFormat/>
    <w:rPr>
      <w:color w:val="000080"/>
      <w:u w:val="single"/>
    </w:rPr>
  </w:style>
  <w:style w:type="character" w:customStyle="1" w:styleId="InternetLink94">
    <w:name w:val="Internet Link94"/>
    <w:qFormat/>
    <w:rPr>
      <w:color w:val="000080"/>
      <w:u w:val="single"/>
    </w:rPr>
  </w:style>
  <w:style w:type="character" w:customStyle="1" w:styleId="InternetLink95">
    <w:name w:val="Internet Link95"/>
    <w:qFormat/>
    <w:rPr>
      <w:color w:val="000080"/>
      <w:u w:val="single"/>
    </w:rPr>
  </w:style>
  <w:style w:type="character" w:customStyle="1" w:styleId="InternetLink96">
    <w:name w:val="Internet Link96"/>
    <w:qFormat/>
    <w:rPr>
      <w:color w:val="000080"/>
      <w:u w:val="single"/>
    </w:rPr>
  </w:style>
  <w:style w:type="character" w:customStyle="1" w:styleId="InternetLink97">
    <w:name w:val="Internet Link97"/>
    <w:qFormat/>
    <w:rPr>
      <w:color w:val="000080"/>
      <w:u w:val="single"/>
    </w:rPr>
  </w:style>
  <w:style w:type="character" w:customStyle="1" w:styleId="InternetLink98">
    <w:name w:val="Internet Link98"/>
    <w:qFormat/>
    <w:rPr>
      <w:color w:val="000080"/>
      <w:u w:val="single"/>
    </w:rPr>
  </w:style>
  <w:style w:type="character" w:customStyle="1" w:styleId="InternetLink99">
    <w:name w:val="Internet Link99"/>
    <w:qFormat/>
    <w:rPr>
      <w:color w:val="000080"/>
      <w:u w:val="single"/>
    </w:rPr>
  </w:style>
  <w:style w:type="character" w:customStyle="1" w:styleId="InternetLink100">
    <w:name w:val="Internet Link100"/>
    <w:qFormat/>
    <w:rPr>
      <w:color w:val="000080"/>
      <w:u w:val="single"/>
    </w:rPr>
  </w:style>
  <w:style w:type="character" w:customStyle="1" w:styleId="InternetLink101">
    <w:name w:val="Internet Link101"/>
    <w:qFormat/>
    <w:rPr>
      <w:color w:val="000080"/>
      <w:u w:val="single"/>
    </w:rPr>
  </w:style>
  <w:style w:type="character" w:customStyle="1" w:styleId="InternetLink102">
    <w:name w:val="Internet Link102"/>
    <w:qFormat/>
    <w:rPr>
      <w:color w:val="000080"/>
      <w:u w:val="single"/>
    </w:rPr>
  </w:style>
  <w:style w:type="character" w:customStyle="1" w:styleId="InternetLink103">
    <w:name w:val="Internet Link103"/>
    <w:qFormat/>
    <w:rPr>
      <w:color w:val="000080"/>
      <w:u w:val="single"/>
    </w:rPr>
  </w:style>
  <w:style w:type="character" w:customStyle="1" w:styleId="InternetLink104">
    <w:name w:val="Internet Link104"/>
    <w:qFormat/>
    <w:rPr>
      <w:color w:val="000080"/>
      <w:u w:val="single"/>
    </w:rPr>
  </w:style>
  <w:style w:type="character" w:customStyle="1" w:styleId="InternetLink105">
    <w:name w:val="Internet Link105"/>
    <w:qFormat/>
    <w:rPr>
      <w:color w:val="000080"/>
      <w:u w:val="single"/>
    </w:rPr>
  </w:style>
  <w:style w:type="character" w:customStyle="1" w:styleId="InternetLink106">
    <w:name w:val="Internet Link106"/>
    <w:qFormat/>
    <w:rPr>
      <w:color w:val="000080"/>
      <w:u w:val="single"/>
    </w:rPr>
  </w:style>
  <w:style w:type="character" w:customStyle="1" w:styleId="InternetLink107">
    <w:name w:val="Internet Link107"/>
    <w:qFormat/>
    <w:rPr>
      <w:color w:val="000080"/>
      <w:u w:val="single"/>
    </w:rPr>
  </w:style>
  <w:style w:type="character" w:customStyle="1" w:styleId="InternetLink108">
    <w:name w:val="Internet Link108"/>
    <w:qFormat/>
    <w:rPr>
      <w:color w:val="000080"/>
      <w:u w:val="single"/>
    </w:rPr>
  </w:style>
  <w:style w:type="character" w:customStyle="1" w:styleId="InternetLink109">
    <w:name w:val="Internet Link109"/>
    <w:qFormat/>
    <w:rPr>
      <w:color w:val="000080"/>
      <w:u w:val="single"/>
    </w:rPr>
  </w:style>
  <w:style w:type="character" w:customStyle="1" w:styleId="InternetLink110">
    <w:name w:val="Internet Link110"/>
    <w:qFormat/>
    <w:rPr>
      <w:color w:val="000080"/>
      <w:u w:val="single"/>
    </w:rPr>
  </w:style>
  <w:style w:type="character" w:customStyle="1" w:styleId="InternetLink112">
    <w:name w:val="Internet Link112"/>
    <w:qFormat/>
    <w:rPr>
      <w:color w:val="000080"/>
      <w:u w:val="single"/>
    </w:rPr>
  </w:style>
  <w:style w:type="character" w:customStyle="1" w:styleId="InternetLink113">
    <w:name w:val="Internet Link113"/>
    <w:qFormat/>
    <w:rPr>
      <w:color w:val="000080"/>
      <w:u w:val="single"/>
    </w:rPr>
  </w:style>
  <w:style w:type="character" w:customStyle="1" w:styleId="InternetLink114">
    <w:name w:val="Internet Link114"/>
    <w:qFormat/>
    <w:rPr>
      <w:color w:val="000080"/>
      <w:u w:val="single"/>
    </w:rPr>
  </w:style>
  <w:style w:type="character" w:customStyle="1" w:styleId="InternetLink115">
    <w:name w:val="Internet Link115"/>
    <w:qFormat/>
    <w:rPr>
      <w:color w:val="000080"/>
      <w:u w:val="single"/>
    </w:rPr>
  </w:style>
  <w:style w:type="character" w:customStyle="1" w:styleId="InternetLink116">
    <w:name w:val="Internet Link116"/>
    <w:qFormat/>
    <w:rPr>
      <w:color w:val="000080"/>
      <w:u w:val="single"/>
    </w:rPr>
  </w:style>
  <w:style w:type="character" w:customStyle="1" w:styleId="InternetLink117">
    <w:name w:val="Internet Link117"/>
    <w:qFormat/>
    <w:rPr>
      <w:color w:val="000080"/>
      <w:u w:val="single"/>
    </w:rPr>
  </w:style>
  <w:style w:type="character" w:customStyle="1" w:styleId="InternetLink118">
    <w:name w:val="Internet Link118"/>
    <w:qFormat/>
    <w:rPr>
      <w:color w:val="000080"/>
      <w:u w:val="single"/>
    </w:rPr>
  </w:style>
  <w:style w:type="character" w:customStyle="1" w:styleId="InternetLink119">
    <w:name w:val="Internet Link119"/>
    <w:qFormat/>
    <w:rPr>
      <w:color w:val="000080"/>
      <w:u w:val="single"/>
    </w:rPr>
  </w:style>
  <w:style w:type="character" w:customStyle="1" w:styleId="InternetLink120">
    <w:name w:val="Internet Link120"/>
    <w:qFormat/>
    <w:rPr>
      <w:color w:val="000080"/>
      <w:u w:val="single"/>
    </w:rPr>
  </w:style>
  <w:style w:type="character" w:customStyle="1" w:styleId="InternetLink121">
    <w:name w:val="Internet Link121"/>
    <w:qFormat/>
    <w:rPr>
      <w:color w:val="000080"/>
      <w:u w:val="single"/>
    </w:rPr>
  </w:style>
  <w:style w:type="character" w:customStyle="1" w:styleId="InternetLink122">
    <w:name w:val="Internet Link122"/>
    <w:qFormat/>
    <w:rPr>
      <w:color w:val="000080"/>
      <w:u w:val="single"/>
    </w:rPr>
  </w:style>
  <w:style w:type="character" w:customStyle="1" w:styleId="InternetLink123">
    <w:name w:val="Internet Link123"/>
    <w:qFormat/>
    <w:rPr>
      <w:color w:val="000080"/>
      <w:u w:val="single"/>
    </w:rPr>
  </w:style>
  <w:style w:type="character" w:customStyle="1" w:styleId="InternetLink124">
    <w:name w:val="Internet Link124"/>
    <w:qFormat/>
    <w:rPr>
      <w:color w:val="000080"/>
      <w:u w:val="single"/>
    </w:rPr>
  </w:style>
  <w:style w:type="character" w:customStyle="1" w:styleId="InternetLink125">
    <w:name w:val="Internet Link125"/>
    <w:qFormat/>
    <w:rPr>
      <w:color w:val="000080"/>
      <w:u w:val="single"/>
    </w:rPr>
  </w:style>
  <w:style w:type="character" w:customStyle="1" w:styleId="InternetLink126">
    <w:name w:val="Internet Link126"/>
    <w:qFormat/>
    <w:rPr>
      <w:color w:val="000080"/>
      <w:u w:val="single"/>
    </w:rPr>
  </w:style>
  <w:style w:type="character" w:customStyle="1" w:styleId="InternetLink127">
    <w:name w:val="Internet Link127"/>
    <w:qFormat/>
    <w:rPr>
      <w:color w:val="000080"/>
      <w:u w:val="single"/>
    </w:rPr>
  </w:style>
  <w:style w:type="character" w:customStyle="1" w:styleId="InternetLink128">
    <w:name w:val="Internet Link128"/>
    <w:qFormat/>
    <w:rPr>
      <w:color w:val="000080"/>
      <w:u w:val="single"/>
    </w:rPr>
  </w:style>
  <w:style w:type="character" w:customStyle="1" w:styleId="InternetLink129">
    <w:name w:val="Internet Link129"/>
    <w:qFormat/>
    <w:rPr>
      <w:color w:val="000080"/>
      <w:u w:val="single"/>
    </w:rPr>
  </w:style>
  <w:style w:type="character" w:customStyle="1" w:styleId="InternetLink130">
    <w:name w:val="Internet Link130"/>
    <w:qFormat/>
    <w:rPr>
      <w:color w:val="000080"/>
      <w:u w:val="single"/>
    </w:rPr>
  </w:style>
  <w:style w:type="character" w:customStyle="1" w:styleId="InternetLink131">
    <w:name w:val="Internet Link131"/>
    <w:qFormat/>
    <w:rPr>
      <w:color w:val="000080"/>
      <w:u w:val="single"/>
    </w:rPr>
  </w:style>
  <w:style w:type="character" w:customStyle="1" w:styleId="InternetLink132">
    <w:name w:val="Internet Link132"/>
    <w:qFormat/>
    <w:rPr>
      <w:color w:val="000080"/>
      <w:u w:val="single"/>
    </w:rPr>
  </w:style>
  <w:style w:type="character" w:customStyle="1" w:styleId="InternetLink133">
    <w:name w:val="Internet Link133"/>
    <w:qFormat/>
    <w:rPr>
      <w:color w:val="000080"/>
      <w:u w:val="single"/>
    </w:rPr>
  </w:style>
  <w:style w:type="character" w:customStyle="1" w:styleId="InternetLink134">
    <w:name w:val="Internet Link134"/>
    <w:qFormat/>
    <w:rPr>
      <w:color w:val="000080"/>
      <w:u w:val="single"/>
    </w:rPr>
  </w:style>
  <w:style w:type="character" w:customStyle="1" w:styleId="InternetLink135">
    <w:name w:val="Internet Link135"/>
    <w:qFormat/>
    <w:rPr>
      <w:color w:val="000080"/>
      <w:u w:val="single"/>
    </w:rPr>
  </w:style>
  <w:style w:type="character" w:customStyle="1" w:styleId="InternetLink136">
    <w:name w:val="Internet Link136"/>
    <w:qFormat/>
    <w:rPr>
      <w:color w:val="000080"/>
      <w:u w:val="single"/>
    </w:rPr>
  </w:style>
  <w:style w:type="character" w:customStyle="1" w:styleId="InternetLink137">
    <w:name w:val="Internet Link137"/>
    <w:qFormat/>
    <w:rPr>
      <w:color w:val="000080"/>
      <w:u w:val="single"/>
    </w:rPr>
  </w:style>
  <w:style w:type="character" w:customStyle="1" w:styleId="InternetLink138">
    <w:name w:val="Internet Link138"/>
    <w:qFormat/>
    <w:rPr>
      <w:color w:val="000080"/>
      <w:u w:val="single"/>
    </w:rPr>
  </w:style>
  <w:style w:type="character" w:customStyle="1" w:styleId="InternetLink139">
    <w:name w:val="Internet Link139"/>
    <w:qFormat/>
    <w:rPr>
      <w:color w:val="000080"/>
      <w:u w:val="single"/>
    </w:rPr>
  </w:style>
  <w:style w:type="character" w:customStyle="1" w:styleId="InternetLink140">
    <w:name w:val="Internet Link140"/>
    <w:qFormat/>
    <w:rPr>
      <w:color w:val="000080"/>
      <w:u w:val="single"/>
    </w:rPr>
  </w:style>
  <w:style w:type="character" w:customStyle="1" w:styleId="InternetLink141">
    <w:name w:val="Internet Link141"/>
    <w:qFormat/>
    <w:rPr>
      <w:color w:val="000080"/>
      <w:u w:val="single"/>
    </w:rPr>
  </w:style>
  <w:style w:type="character" w:customStyle="1" w:styleId="InternetLink142">
    <w:name w:val="Internet Link142"/>
    <w:qFormat/>
    <w:rPr>
      <w:color w:val="000080"/>
      <w:u w:val="single"/>
    </w:rPr>
  </w:style>
  <w:style w:type="character" w:customStyle="1" w:styleId="InternetLink143">
    <w:name w:val="Internet Link143"/>
    <w:qFormat/>
    <w:rPr>
      <w:color w:val="000080"/>
      <w:u w:val="single"/>
    </w:rPr>
  </w:style>
  <w:style w:type="character" w:customStyle="1" w:styleId="InternetLink144">
    <w:name w:val="Internet Link144"/>
    <w:qFormat/>
    <w:rPr>
      <w:color w:val="000080"/>
      <w:u w:val="single"/>
    </w:rPr>
  </w:style>
  <w:style w:type="character" w:customStyle="1" w:styleId="InternetLink145">
    <w:name w:val="Internet Link145"/>
    <w:qFormat/>
    <w:rPr>
      <w:color w:val="000080"/>
      <w:u w:val="single"/>
    </w:rPr>
  </w:style>
  <w:style w:type="character" w:customStyle="1" w:styleId="InternetLink146">
    <w:name w:val="Internet Link146"/>
    <w:qFormat/>
    <w:rPr>
      <w:color w:val="000080"/>
      <w:u w:val="single"/>
    </w:rPr>
  </w:style>
  <w:style w:type="character" w:customStyle="1" w:styleId="InternetLink147">
    <w:name w:val="Internet Link147"/>
    <w:qFormat/>
    <w:rPr>
      <w:color w:val="000080"/>
      <w:u w:val="single"/>
    </w:rPr>
  </w:style>
  <w:style w:type="character" w:customStyle="1" w:styleId="InternetLink148">
    <w:name w:val="Internet Link148"/>
    <w:qFormat/>
    <w:rPr>
      <w:color w:val="000080"/>
      <w:u w:val="single"/>
    </w:rPr>
  </w:style>
  <w:style w:type="character" w:customStyle="1" w:styleId="InternetLink149">
    <w:name w:val="Internet Link149"/>
    <w:qFormat/>
    <w:rPr>
      <w:color w:val="000080"/>
      <w:u w:val="single"/>
    </w:rPr>
  </w:style>
  <w:style w:type="character" w:customStyle="1" w:styleId="InternetLink150">
    <w:name w:val="Internet Link150"/>
    <w:qFormat/>
    <w:rPr>
      <w:color w:val="000080"/>
      <w:u w:val="single"/>
    </w:rPr>
  </w:style>
  <w:style w:type="character" w:customStyle="1" w:styleId="InternetLink151">
    <w:name w:val="Internet Link151"/>
    <w:qFormat/>
    <w:rPr>
      <w:color w:val="000080"/>
      <w:u w:val="single"/>
    </w:rPr>
  </w:style>
  <w:style w:type="character" w:customStyle="1" w:styleId="InternetLink152">
    <w:name w:val="Internet Link152"/>
    <w:qFormat/>
    <w:rPr>
      <w:color w:val="000080"/>
      <w:u w:val="single"/>
    </w:rPr>
  </w:style>
  <w:style w:type="character" w:customStyle="1" w:styleId="InternetLink153">
    <w:name w:val="Internet Link153"/>
    <w:qFormat/>
    <w:rPr>
      <w:color w:val="000080"/>
      <w:u w:val="single"/>
    </w:rPr>
  </w:style>
  <w:style w:type="character" w:customStyle="1" w:styleId="InternetLink154">
    <w:name w:val="Internet Link154"/>
    <w:qFormat/>
    <w:rPr>
      <w:color w:val="000080"/>
      <w:u w:val="single"/>
    </w:rPr>
  </w:style>
  <w:style w:type="character" w:customStyle="1" w:styleId="InternetLink155">
    <w:name w:val="Internet Link155"/>
    <w:qFormat/>
    <w:rPr>
      <w:color w:val="000080"/>
      <w:u w:val="single"/>
    </w:rPr>
  </w:style>
  <w:style w:type="character" w:customStyle="1" w:styleId="InternetLink156">
    <w:name w:val="Internet Link156"/>
    <w:qFormat/>
    <w:rPr>
      <w:color w:val="000080"/>
      <w:u w:val="single"/>
    </w:rPr>
  </w:style>
  <w:style w:type="character" w:customStyle="1" w:styleId="InternetLink157">
    <w:name w:val="Internet Link157"/>
    <w:qFormat/>
    <w:rPr>
      <w:color w:val="000080"/>
      <w:u w:val="single"/>
    </w:rPr>
  </w:style>
  <w:style w:type="character" w:customStyle="1" w:styleId="InternetLink158">
    <w:name w:val="Internet Link158"/>
    <w:qFormat/>
    <w:rPr>
      <w:color w:val="000080"/>
      <w:u w:val="single"/>
    </w:rPr>
  </w:style>
  <w:style w:type="character" w:customStyle="1" w:styleId="InternetLink159">
    <w:name w:val="Internet Link159"/>
    <w:qFormat/>
    <w:rPr>
      <w:color w:val="000080"/>
      <w:u w:val="single"/>
    </w:rPr>
  </w:style>
  <w:style w:type="character" w:customStyle="1" w:styleId="InternetLink160">
    <w:name w:val="Internet Link160"/>
    <w:qFormat/>
    <w:rPr>
      <w:color w:val="000080"/>
      <w:u w:val="single"/>
    </w:rPr>
  </w:style>
  <w:style w:type="character" w:customStyle="1" w:styleId="InternetLink161">
    <w:name w:val="Internet Link161"/>
    <w:qFormat/>
    <w:rPr>
      <w:color w:val="000080"/>
      <w:u w:val="single"/>
    </w:rPr>
  </w:style>
  <w:style w:type="character" w:customStyle="1" w:styleId="InternetLink162">
    <w:name w:val="Internet Link162"/>
    <w:qFormat/>
    <w:rPr>
      <w:color w:val="000080"/>
      <w:u w:val="single"/>
    </w:rPr>
  </w:style>
  <w:style w:type="character" w:customStyle="1" w:styleId="InternetLink163">
    <w:name w:val="Internet Link163"/>
    <w:qFormat/>
    <w:rPr>
      <w:color w:val="000080"/>
      <w:u w:val="single"/>
    </w:rPr>
  </w:style>
  <w:style w:type="character" w:customStyle="1" w:styleId="InternetLink164">
    <w:name w:val="Internet Link164"/>
    <w:qFormat/>
    <w:rPr>
      <w:color w:val="000080"/>
      <w:u w:val="single"/>
    </w:rPr>
  </w:style>
  <w:style w:type="character" w:customStyle="1" w:styleId="InternetLink165">
    <w:name w:val="Internet Link165"/>
    <w:qFormat/>
    <w:rPr>
      <w:color w:val="000080"/>
      <w:u w:val="single"/>
    </w:rPr>
  </w:style>
  <w:style w:type="character" w:customStyle="1" w:styleId="InternetLink166">
    <w:name w:val="Internet Link166"/>
    <w:qFormat/>
    <w:rPr>
      <w:color w:val="000080"/>
      <w:u w:val="single"/>
    </w:rPr>
  </w:style>
  <w:style w:type="character" w:customStyle="1" w:styleId="InternetLink167">
    <w:name w:val="Internet Link167"/>
    <w:qFormat/>
    <w:rPr>
      <w:color w:val="000080"/>
      <w:u w:val="single"/>
    </w:rPr>
  </w:style>
  <w:style w:type="character" w:customStyle="1" w:styleId="InternetLink168">
    <w:name w:val="Internet Link168"/>
    <w:qFormat/>
    <w:rPr>
      <w:color w:val="000080"/>
      <w:u w:val="single"/>
    </w:rPr>
  </w:style>
  <w:style w:type="character" w:customStyle="1" w:styleId="InternetLink169">
    <w:name w:val="Internet Link169"/>
    <w:qFormat/>
    <w:rPr>
      <w:color w:val="000080"/>
      <w:u w:val="single"/>
    </w:rPr>
  </w:style>
  <w:style w:type="character" w:customStyle="1" w:styleId="InternetLink170">
    <w:name w:val="Internet Link170"/>
    <w:qFormat/>
    <w:rPr>
      <w:color w:val="000080"/>
      <w:u w:val="single"/>
    </w:rPr>
  </w:style>
  <w:style w:type="character" w:customStyle="1" w:styleId="InternetLink171">
    <w:name w:val="Internet Link171"/>
    <w:qFormat/>
    <w:rPr>
      <w:color w:val="000080"/>
      <w:u w:val="single"/>
    </w:rPr>
  </w:style>
  <w:style w:type="character" w:customStyle="1" w:styleId="InternetLink172">
    <w:name w:val="Internet Link172"/>
    <w:qFormat/>
    <w:rPr>
      <w:color w:val="000080"/>
      <w:u w:val="single"/>
    </w:rPr>
  </w:style>
  <w:style w:type="character" w:customStyle="1" w:styleId="InternetLink173">
    <w:name w:val="Internet Link173"/>
    <w:qFormat/>
    <w:rPr>
      <w:color w:val="000080"/>
      <w:u w:val="single"/>
    </w:rPr>
  </w:style>
  <w:style w:type="character" w:customStyle="1" w:styleId="InternetLink174">
    <w:name w:val="Internet Link174"/>
    <w:qFormat/>
    <w:rPr>
      <w:color w:val="000080"/>
      <w:u w:val="single"/>
    </w:rPr>
  </w:style>
  <w:style w:type="character" w:customStyle="1" w:styleId="InternetLink175">
    <w:name w:val="Internet Link175"/>
    <w:qFormat/>
    <w:rPr>
      <w:color w:val="000080"/>
      <w:u w:val="single"/>
    </w:rPr>
  </w:style>
  <w:style w:type="character" w:customStyle="1" w:styleId="InternetLink176">
    <w:name w:val="Internet Link176"/>
    <w:qFormat/>
    <w:rPr>
      <w:color w:val="000080"/>
      <w:u w:val="single"/>
    </w:rPr>
  </w:style>
  <w:style w:type="character" w:customStyle="1" w:styleId="InternetLink177">
    <w:name w:val="Internet Link177"/>
    <w:qFormat/>
    <w:rPr>
      <w:color w:val="000080"/>
      <w:u w:val="single"/>
    </w:rPr>
  </w:style>
  <w:style w:type="character" w:customStyle="1" w:styleId="InternetLink178">
    <w:name w:val="Internet Link178"/>
    <w:qFormat/>
    <w:rPr>
      <w:color w:val="000080"/>
      <w:u w:val="single"/>
    </w:rPr>
  </w:style>
  <w:style w:type="character" w:customStyle="1" w:styleId="InternetLink179">
    <w:name w:val="Internet Link179"/>
    <w:qFormat/>
    <w:rPr>
      <w:color w:val="000080"/>
      <w:u w:val="single"/>
    </w:rPr>
  </w:style>
  <w:style w:type="character" w:customStyle="1" w:styleId="aff7">
    <w:name w:val="Символ нумерации"/>
    <w:qFormat/>
  </w:style>
  <w:style w:type="character" w:customStyle="1" w:styleId="InternetLink180">
    <w:name w:val="Internet Link180"/>
    <w:qFormat/>
    <w:rPr>
      <w:color w:val="000080"/>
      <w:u w:val="single"/>
    </w:rPr>
  </w:style>
  <w:style w:type="character" w:customStyle="1" w:styleId="InternetLink181">
    <w:name w:val="Internet Link181"/>
    <w:qFormat/>
    <w:rPr>
      <w:color w:val="000080"/>
      <w:u w:val="single"/>
    </w:rPr>
  </w:style>
  <w:style w:type="character" w:customStyle="1" w:styleId="InternetLink182">
    <w:name w:val="Internet Link182"/>
    <w:qFormat/>
    <w:rPr>
      <w:color w:val="000080"/>
      <w:u w:val="single"/>
    </w:rPr>
  </w:style>
  <w:style w:type="character" w:customStyle="1" w:styleId="InternetLink183">
    <w:name w:val="Internet Link183"/>
    <w:qFormat/>
    <w:rPr>
      <w:color w:val="000080"/>
      <w:u w:val="single"/>
    </w:rPr>
  </w:style>
  <w:style w:type="character" w:customStyle="1" w:styleId="InternetLink184">
    <w:name w:val="Internet Link184"/>
    <w:qFormat/>
    <w:rPr>
      <w:color w:val="000080"/>
      <w:u w:val="single"/>
    </w:rPr>
  </w:style>
  <w:style w:type="character" w:customStyle="1" w:styleId="InternetLink185">
    <w:name w:val="Internet Link185"/>
    <w:qFormat/>
    <w:rPr>
      <w:color w:val="000080"/>
      <w:u w:val="single"/>
    </w:rPr>
  </w:style>
  <w:style w:type="character" w:customStyle="1" w:styleId="InternetLink186">
    <w:name w:val="Internet Link186"/>
    <w:qFormat/>
    <w:rPr>
      <w:color w:val="000080"/>
      <w:u w:val="single"/>
    </w:rPr>
  </w:style>
  <w:style w:type="character" w:customStyle="1" w:styleId="InternetLink187">
    <w:name w:val="Internet Link187"/>
    <w:qFormat/>
    <w:rPr>
      <w:color w:val="000080"/>
      <w:u w:val="single"/>
    </w:rPr>
  </w:style>
  <w:style w:type="character" w:customStyle="1" w:styleId="InternetLink188">
    <w:name w:val="Internet Link188"/>
    <w:qFormat/>
    <w:rPr>
      <w:color w:val="000080"/>
      <w:u w:val="single"/>
    </w:rPr>
  </w:style>
  <w:style w:type="character" w:customStyle="1" w:styleId="InternetLink189">
    <w:name w:val="Internet Link189"/>
    <w:qFormat/>
    <w:rPr>
      <w:color w:val="000080"/>
      <w:u w:val="single"/>
    </w:rPr>
  </w:style>
  <w:style w:type="character" w:customStyle="1" w:styleId="InternetLink190">
    <w:name w:val="Internet Link190"/>
    <w:qFormat/>
    <w:rPr>
      <w:color w:val="000080"/>
      <w:u w:val="single"/>
    </w:rPr>
  </w:style>
  <w:style w:type="character" w:customStyle="1" w:styleId="InternetLink191">
    <w:name w:val="Internet Link191"/>
    <w:qFormat/>
    <w:rPr>
      <w:color w:val="000080"/>
      <w:u w:val="single"/>
    </w:rPr>
  </w:style>
  <w:style w:type="character" w:customStyle="1" w:styleId="InternetLink192">
    <w:name w:val="Internet Link192"/>
    <w:qFormat/>
    <w:rPr>
      <w:color w:val="000080"/>
      <w:u w:val="single"/>
    </w:rPr>
  </w:style>
  <w:style w:type="character" w:customStyle="1" w:styleId="InternetLink193">
    <w:name w:val="Internet Link193"/>
    <w:qFormat/>
    <w:rPr>
      <w:color w:val="000080"/>
      <w:u w:val="single"/>
    </w:rPr>
  </w:style>
  <w:style w:type="character" w:customStyle="1" w:styleId="InternetLink194">
    <w:name w:val="Internet Link194"/>
    <w:qFormat/>
    <w:rPr>
      <w:color w:val="000080"/>
      <w:u w:val="single"/>
    </w:rPr>
  </w:style>
  <w:style w:type="character" w:customStyle="1" w:styleId="InternetLink195">
    <w:name w:val="Internet Link195"/>
    <w:qFormat/>
    <w:rPr>
      <w:color w:val="000080"/>
      <w:u w:val="single"/>
    </w:rPr>
  </w:style>
  <w:style w:type="character" w:customStyle="1" w:styleId="InternetLink196">
    <w:name w:val="Internet Link196"/>
    <w:qFormat/>
    <w:rPr>
      <w:color w:val="000080"/>
      <w:u w:val="single"/>
    </w:rPr>
  </w:style>
  <w:style w:type="character" w:customStyle="1" w:styleId="InternetLink197">
    <w:name w:val="Internet Link197"/>
    <w:qFormat/>
    <w:rPr>
      <w:color w:val="000080"/>
      <w:u w:val="single"/>
    </w:rPr>
  </w:style>
  <w:style w:type="character" w:customStyle="1" w:styleId="InternetLink198">
    <w:name w:val="Internet Link198"/>
    <w:qFormat/>
    <w:rPr>
      <w:color w:val="000080"/>
      <w:u w:val="single"/>
    </w:rPr>
  </w:style>
  <w:style w:type="character" w:customStyle="1" w:styleId="InternetLink199">
    <w:name w:val="Internet Link199"/>
    <w:qFormat/>
    <w:rPr>
      <w:color w:val="000080"/>
      <w:u w:val="single"/>
    </w:rPr>
  </w:style>
  <w:style w:type="character" w:customStyle="1" w:styleId="InternetLink200">
    <w:name w:val="Internet Link200"/>
    <w:qFormat/>
    <w:rPr>
      <w:color w:val="000080"/>
      <w:u w:val="single"/>
    </w:rPr>
  </w:style>
  <w:style w:type="character" w:customStyle="1" w:styleId="InternetLink201">
    <w:name w:val="Internet Link201"/>
    <w:qFormat/>
    <w:rPr>
      <w:color w:val="000080"/>
      <w:u w:val="single"/>
    </w:rPr>
  </w:style>
  <w:style w:type="character" w:customStyle="1" w:styleId="InternetLink202">
    <w:name w:val="Internet Link202"/>
    <w:qFormat/>
    <w:rPr>
      <w:color w:val="000080"/>
      <w:u w:val="single"/>
    </w:rPr>
  </w:style>
  <w:style w:type="character" w:customStyle="1" w:styleId="InternetLink203">
    <w:name w:val="Internet Link203"/>
    <w:qFormat/>
    <w:rPr>
      <w:color w:val="000080"/>
      <w:u w:val="single"/>
    </w:rPr>
  </w:style>
  <w:style w:type="character" w:customStyle="1" w:styleId="InternetLink204">
    <w:name w:val="Internet Link204"/>
    <w:qFormat/>
    <w:rPr>
      <w:color w:val="000080"/>
      <w:u w:val="single"/>
    </w:rPr>
  </w:style>
  <w:style w:type="character" w:customStyle="1" w:styleId="InternetLink205">
    <w:name w:val="Internet Link205"/>
    <w:qFormat/>
    <w:rPr>
      <w:color w:val="000080"/>
      <w:u w:val="single"/>
    </w:rPr>
  </w:style>
  <w:style w:type="character" w:customStyle="1" w:styleId="InternetLink206">
    <w:name w:val="Internet Link206"/>
    <w:qFormat/>
    <w:rPr>
      <w:color w:val="000080"/>
      <w:u w:val="single"/>
    </w:rPr>
  </w:style>
  <w:style w:type="character" w:customStyle="1" w:styleId="InternetLink207">
    <w:name w:val="Internet Link207"/>
    <w:qFormat/>
    <w:rPr>
      <w:color w:val="000080"/>
      <w:u w:val="single"/>
    </w:rPr>
  </w:style>
  <w:style w:type="character" w:customStyle="1" w:styleId="InternetLink208">
    <w:name w:val="Internet Link208"/>
    <w:qFormat/>
    <w:rPr>
      <w:color w:val="000080"/>
      <w:u w:val="single"/>
    </w:rPr>
  </w:style>
  <w:style w:type="character" w:customStyle="1" w:styleId="InternetLink209">
    <w:name w:val="Internet Link209"/>
    <w:qFormat/>
    <w:rPr>
      <w:color w:val="000080"/>
      <w:u w:val="single"/>
    </w:rPr>
  </w:style>
  <w:style w:type="character" w:customStyle="1" w:styleId="InternetLink210">
    <w:name w:val="Internet Link210"/>
    <w:qFormat/>
    <w:rPr>
      <w:color w:val="000080"/>
      <w:u w:val="single"/>
    </w:rPr>
  </w:style>
  <w:style w:type="character" w:customStyle="1" w:styleId="InternetLink211">
    <w:name w:val="Internet Link211"/>
    <w:qFormat/>
    <w:rPr>
      <w:color w:val="000080"/>
      <w:u w:val="single"/>
    </w:rPr>
  </w:style>
  <w:style w:type="character" w:customStyle="1" w:styleId="InternetLink212">
    <w:name w:val="Internet Link212"/>
    <w:qFormat/>
    <w:rPr>
      <w:color w:val="000080"/>
      <w:u w:val="single"/>
    </w:rPr>
  </w:style>
  <w:style w:type="character" w:customStyle="1" w:styleId="InternetLink213">
    <w:name w:val="Internet Link213"/>
    <w:qFormat/>
    <w:rPr>
      <w:color w:val="000080"/>
      <w:u w:val="single"/>
    </w:rPr>
  </w:style>
  <w:style w:type="character" w:customStyle="1" w:styleId="InternetLink214">
    <w:name w:val="Internet Link214"/>
    <w:qFormat/>
    <w:rPr>
      <w:color w:val="000080"/>
      <w:u w:val="single"/>
    </w:rPr>
  </w:style>
  <w:style w:type="character" w:customStyle="1" w:styleId="InternetLink215">
    <w:name w:val="Internet Link215"/>
    <w:qFormat/>
    <w:rPr>
      <w:color w:val="000080"/>
      <w:u w:val="single"/>
    </w:rPr>
  </w:style>
  <w:style w:type="character" w:customStyle="1" w:styleId="InternetLink216">
    <w:name w:val="Internet Link216"/>
    <w:qFormat/>
    <w:rPr>
      <w:color w:val="000080"/>
      <w:u w:val="single"/>
    </w:rPr>
  </w:style>
  <w:style w:type="character" w:customStyle="1" w:styleId="132">
    <w:name w:val="Основной шрифт абзаца132"/>
    <w:qFormat/>
  </w:style>
  <w:style w:type="character" w:customStyle="1" w:styleId="InternetLink217">
    <w:name w:val="Internet Link217"/>
    <w:qFormat/>
    <w:rPr>
      <w:color w:val="000080"/>
      <w:u w:val="single"/>
    </w:rPr>
  </w:style>
  <w:style w:type="character" w:customStyle="1" w:styleId="InternetLink218">
    <w:name w:val="Internet Link218"/>
    <w:qFormat/>
    <w:rPr>
      <w:color w:val="000080"/>
      <w:u w:val="single"/>
    </w:rPr>
  </w:style>
  <w:style w:type="character" w:customStyle="1" w:styleId="InternetLink219">
    <w:name w:val="Internet Link219"/>
    <w:qFormat/>
    <w:rPr>
      <w:color w:val="000080"/>
      <w:u w:val="single"/>
    </w:rPr>
  </w:style>
  <w:style w:type="paragraph" w:customStyle="1" w:styleId="aff8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11">
    <w:name w:val="Указатель1111"/>
    <w:basedOn w:val="a"/>
    <w:qFormat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customStyle="1" w:styleId="1b">
    <w:name w:val="Заголовок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110">
    <w:name w:val="Указатель1110"/>
    <w:basedOn w:val="a"/>
    <w:qFormat/>
    <w:pPr>
      <w:suppressLineNumbers/>
    </w:pPr>
    <w:rPr>
      <w:rFonts w:cs="Arial"/>
    </w:rPr>
  </w:style>
  <w:style w:type="paragraph" w:customStyle="1" w:styleId="1c">
    <w:name w:val="Указатель1"/>
    <w:basedOn w:val="a"/>
    <w:qFormat/>
    <w:pPr>
      <w:suppressLineNumbers/>
    </w:pPr>
    <w:rPr>
      <w:rFonts w:cs="Mangal"/>
    </w:rPr>
  </w:style>
  <w:style w:type="paragraph" w:customStyle="1" w:styleId="119">
    <w:name w:val="Указатель119"/>
    <w:basedOn w:val="a"/>
    <w:qFormat/>
    <w:pPr>
      <w:suppressLineNumbers/>
    </w:pPr>
    <w:rPr>
      <w:rFonts w:cs="Arial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118">
    <w:name w:val="Указатель118"/>
    <w:basedOn w:val="a"/>
    <w:qFormat/>
    <w:pPr>
      <w:suppressLineNumbers/>
    </w:pPr>
    <w:rPr>
      <w:rFonts w:cs="Arial"/>
    </w:rPr>
  </w:style>
  <w:style w:type="paragraph" w:customStyle="1" w:styleId="117">
    <w:name w:val="Указатель117"/>
    <w:basedOn w:val="a"/>
    <w:qFormat/>
    <w:pPr>
      <w:suppressLineNumbers/>
    </w:pPr>
    <w:rPr>
      <w:rFonts w:cs="Arial"/>
    </w:rPr>
  </w:style>
  <w:style w:type="paragraph" w:customStyle="1" w:styleId="116">
    <w:name w:val="Указатель116"/>
    <w:basedOn w:val="a"/>
    <w:qFormat/>
    <w:pPr>
      <w:suppressLineNumbers/>
    </w:pPr>
    <w:rPr>
      <w:rFonts w:cs="Arial"/>
    </w:rPr>
  </w:style>
  <w:style w:type="paragraph" w:customStyle="1" w:styleId="1d">
    <w:name w:val="Заголовок оглавления1"/>
    <w:uiPriority w:val="39"/>
    <w:unhideWhenUsed/>
    <w:qFormat/>
    <w:pPr>
      <w:suppressAutoHyphens/>
    </w:pPr>
    <w:rPr>
      <w:lang w:eastAsia="zh-CN"/>
    </w:rPr>
  </w:style>
  <w:style w:type="paragraph" w:customStyle="1" w:styleId="115">
    <w:name w:val="Указатель115"/>
    <w:basedOn w:val="a"/>
    <w:qFormat/>
    <w:pPr>
      <w:suppressLineNumbers/>
    </w:pPr>
    <w:rPr>
      <w:rFonts w:cs="Arial"/>
    </w:rPr>
  </w:style>
  <w:style w:type="paragraph" w:customStyle="1" w:styleId="114">
    <w:name w:val="Указатель114"/>
    <w:basedOn w:val="a"/>
    <w:qFormat/>
    <w:pPr>
      <w:suppressLineNumbers/>
    </w:pPr>
    <w:rPr>
      <w:rFonts w:cs="Arial"/>
    </w:rPr>
  </w:style>
  <w:style w:type="paragraph" w:customStyle="1" w:styleId="113">
    <w:name w:val="Указатель113"/>
    <w:basedOn w:val="a"/>
    <w:qFormat/>
    <w:pPr>
      <w:suppressLineNumbers/>
    </w:pPr>
    <w:rPr>
      <w:rFonts w:cs="Arial"/>
    </w:rPr>
  </w:style>
  <w:style w:type="paragraph" w:customStyle="1" w:styleId="112">
    <w:name w:val="Указатель112"/>
    <w:basedOn w:val="a"/>
    <w:qFormat/>
    <w:pPr>
      <w:suppressLineNumbers/>
    </w:pPr>
    <w:rPr>
      <w:rFonts w:cs="Arial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11">
    <w:name w:val="Указатель111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BodyTextIndented">
    <w:name w:val="Body Text;Indented"/>
    <w:basedOn w:val="a"/>
    <w:qFormat/>
    <w:pPr>
      <w:ind w:left="851" w:firstLine="709"/>
      <w:jc w:val="both"/>
    </w:pPr>
    <w:rPr>
      <w:sz w:val="28"/>
    </w:rPr>
  </w:style>
  <w:style w:type="paragraph" w:customStyle="1" w:styleId="1100">
    <w:name w:val="Заголовок110"/>
    <w:basedOn w:val="a"/>
    <w:next w:val="af2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styleId="aff9">
    <w:name w:val="List Paragraph"/>
    <w:basedOn w:val="a"/>
    <w:qFormat/>
    <w:pPr>
      <w:ind w:left="720"/>
      <w:contextualSpacing/>
    </w:pPr>
    <w:rPr>
      <w:sz w:val="24"/>
    </w:rPr>
  </w:style>
  <w:style w:type="paragraph" w:customStyle="1" w:styleId="1e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820">
    <w:name w:val="Заголовок8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1">
    <w:name w:val="Заголовок8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02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03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1">
    <w:name w:val="Заголовок7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02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03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1">
    <w:name w:val="Заголовок6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02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03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1">
    <w:name w:val="Заголовок5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502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503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1">
    <w:name w:val="Заголовок4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02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03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81">
    <w:name w:val="Заголовок3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1">
    <w:name w:val="Заголовок3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302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3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1">
    <w:name w:val="Заголовок2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42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43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1">
    <w:name w:val="Заголовок2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32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33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1">
    <w:name w:val="Заголовок2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1">
    <w:name w:val="Заголовок13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33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34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1">
    <w:name w:val="Заголовок12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22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23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a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1b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2">
    <w:name w:val="Заголовок9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93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94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5">
    <w:name w:val="Заголовок8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86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87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b">
    <w:name w:val="Заголовок7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7c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7d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b">
    <w:name w:val="Заголовок6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6c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6d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a">
    <w:name w:val="Заголовок5"/>
    <w:basedOn w:val="a"/>
    <w:next w:val="af2"/>
    <w:qFormat/>
    <w:pPr>
      <w:keepNext/>
      <w:spacing w:before="240" w:after="120"/>
    </w:pPr>
    <w:rPr>
      <w:rFonts w:ascii="Liberation Sans" w:hAnsi="Liberation Sans" w:cs="Noto Sans Devanagari"/>
      <w:sz w:val="28"/>
      <w:szCs w:val="28"/>
    </w:rPr>
  </w:style>
  <w:style w:type="paragraph" w:customStyle="1" w:styleId="4b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4c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d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e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3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1f0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b/>
      <w:bCs/>
      <w:lang w:eastAsia="zh-CN"/>
    </w:rPr>
  </w:style>
  <w:style w:type="paragraph" w:customStyle="1" w:styleId="affa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1">
    <w:name w:val="Обычный1"/>
    <w:qFormat/>
    <w:pPr>
      <w:widowControl w:val="0"/>
      <w:suppressAutoHyphens/>
    </w:pPr>
    <w:rPr>
      <w:lang w:eastAsia="zh-CN"/>
    </w:rPr>
  </w:style>
  <w:style w:type="paragraph" w:styleId="affb">
    <w:name w:val="No Spacing"/>
    <w:qFormat/>
    <w:pPr>
      <w:suppressAutoHyphens/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c">
    <w:name w:val="Содержимое таблицы"/>
    <w:basedOn w:val="a"/>
    <w:qFormat/>
    <w:pPr>
      <w:widowControl w:val="0"/>
      <w:suppressLineNumbers/>
    </w:p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paragraph" w:customStyle="1" w:styleId="affe">
    <w:name w:val="Содержимое врезки"/>
    <w:basedOn w:val="af2"/>
    <w:qFormat/>
  </w:style>
  <w:style w:type="paragraph" w:customStyle="1" w:styleId="Default">
    <w:name w:val="Default"/>
    <w:qFormat/>
    <w:pPr>
      <w:suppressAutoHyphens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4d">
    <w:name w:val="Стиль4"/>
    <w:basedOn w:val="a"/>
    <w:qFormat/>
    <w:pPr>
      <w:ind w:firstLine="567"/>
      <w:jc w:val="both"/>
    </w:pPr>
    <w:rPr>
      <w:color w:val="0000FF"/>
      <w:sz w:val="24"/>
    </w:rPr>
  </w:style>
  <w:style w:type="paragraph" w:customStyle="1" w:styleId="afff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</w:rPr>
  </w:style>
  <w:style w:type="paragraph" w:customStyle="1" w:styleId="2f0">
    <w:name w:val="Основной текст (2)"/>
    <w:basedOn w:val="a"/>
    <w:qFormat/>
    <w:pPr>
      <w:widowControl w:val="0"/>
      <w:shd w:val="clear" w:color="auto" w:fill="FFFFFF"/>
    </w:pPr>
    <w:rPr>
      <w:sz w:val="26"/>
      <w:szCs w:val="26"/>
    </w:rPr>
  </w:style>
  <w:style w:type="paragraph" w:customStyle="1" w:styleId="214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suppressAutoHyphens/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  <w:suppressAutoHyphens/>
    </w:pPr>
    <w:rPr>
      <w:rFonts w:ascii="Arial" w:eastAsia="Arial" w:hAnsi="Arial" w:cs="Arial"/>
      <w:color w:val="000000"/>
      <w:lang w:eastAsia="zh-CN"/>
    </w:rPr>
  </w:style>
  <w:style w:type="paragraph" w:customStyle="1" w:styleId="1f2">
    <w:name w:val="Без интервала1"/>
    <w:qFormat/>
    <w:pPr>
      <w:suppressAutoHyphens/>
    </w:pPr>
    <w:rPr>
      <w:lang w:eastAsia="zh-CN"/>
    </w:rPr>
  </w:style>
  <w:style w:type="paragraph" w:customStyle="1" w:styleId="1871">
    <w:name w:val="Указатель1871"/>
    <w:basedOn w:val="1f1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2">
    <w:name w:val="Указатель1872"/>
    <w:basedOn w:val="1f1"/>
    <w:qFormat/>
    <w:pPr>
      <w:suppressLineNumbers/>
      <w:spacing w:line="200" w:lineRule="atLeast"/>
    </w:pPr>
    <w:rPr>
      <w:rFonts w:ascii="Noto Sans Devanagari" w:eastAsia="Noto Sans Devanagari" w:hAnsi="Noto Sans Devanagari" w:cs="Noto Sans Devanagari"/>
      <w:sz w:val="36"/>
      <w:szCs w:val="24"/>
      <w:lang w:val="zh-CN" w:eastAsia="ru-RU" w:bidi="zh-CN"/>
    </w:rPr>
  </w:style>
  <w:style w:type="paragraph" w:customStyle="1" w:styleId="1877">
    <w:name w:val="Указатель1877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9">
    <w:name w:val="Указатель1879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876">
    <w:name w:val="Указатель1876"/>
    <w:basedOn w:val="a"/>
    <w:qFormat/>
    <w:pPr>
      <w:suppressLineNumbers/>
      <w:spacing w:before="176" w:after="176"/>
    </w:pPr>
    <w:rPr>
      <w:rFonts w:ascii="Liberation Serif" w:hAnsi="Liberation Serif" w:cs="Noto Sans Devanagari"/>
      <w:sz w:val="24"/>
      <w:lang w:val="zh-CN" w:bidi="zh-CN"/>
    </w:rPr>
  </w:style>
  <w:style w:type="paragraph" w:customStyle="1" w:styleId="11249">
    <w:name w:val="Заголовок11249"/>
    <w:basedOn w:val="1f1"/>
    <w:next w:val="a"/>
    <w:qFormat/>
    <w:pPr>
      <w:keepNext/>
      <w:spacing w:before="240" w:after="120" w:line="200" w:lineRule="atLeast"/>
    </w:pPr>
    <w:rPr>
      <w:rFonts w:ascii="Liberation Sans" w:eastAsia="Tahoma" w:hAnsi="Liberation Sans" w:cs="Noto Sans Devanagari"/>
      <w:sz w:val="28"/>
      <w:szCs w:val="28"/>
      <w:lang w:eastAsia="ru-RU"/>
    </w:rPr>
  </w:style>
  <w:style w:type="paragraph" w:customStyle="1" w:styleId="BodyTextIndented23">
    <w:name w:val="Body Text;Indented23"/>
    <w:basedOn w:val="a"/>
    <w:qFormat/>
    <w:pPr>
      <w:spacing w:after="120"/>
      <w:ind w:left="283" w:firstLine="567"/>
      <w:jc w:val="both"/>
    </w:pPr>
    <w:rPr>
      <w:rFonts w:ascii="Times New Roman" w:eastAsia="Calibri" w:hAnsi="Times New Roman"/>
    </w:rPr>
  </w:style>
  <w:style w:type="paragraph" w:customStyle="1" w:styleId="1f3">
    <w:name w:val="Основной текст1"/>
    <w:basedOn w:val="a"/>
    <w:uiPriority w:val="67"/>
    <w:qFormat/>
    <w:pPr>
      <w:spacing w:after="120"/>
      <w:ind w:left="283" w:firstLine="567"/>
      <w:jc w:val="both"/>
    </w:pPr>
    <w:rPr>
      <w:rFonts w:ascii="Times New Roman" w:eastAsia="Calibri" w:hAnsi="Times New Roman"/>
      <w:sz w:val="24"/>
      <w:lang w:bidi="hi-IN"/>
    </w:rPr>
  </w:style>
  <w:style w:type="paragraph" w:customStyle="1" w:styleId="4e">
    <w:name w:val="Основной текст4"/>
    <w:basedOn w:val="a"/>
    <w:qFormat/>
    <w:pPr>
      <w:widowControl w:val="0"/>
      <w:shd w:val="clear" w:color="auto" w:fill="FFFFFF"/>
      <w:spacing w:before="1020" w:line="298" w:lineRule="exact"/>
      <w:jc w:val="both"/>
    </w:pPr>
    <w:rPr>
      <w:rFonts w:ascii="Times New Roman" w:eastAsia="Times New Roman" w:hAnsi="Times New Roman"/>
      <w:spacing w:val="4"/>
    </w:rPr>
  </w:style>
  <w:style w:type="paragraph" w:customStyle="1" w:styleId="afff0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4f">
    <w:name w:val="Базовый_4"/>
    <w:qFormat/>
    <w:pPr>
      <w:suppressAutoHyphens/>
      <w:spacing w:line="0" w:lineRule="atLeast"/>
    </w:pPr>
    <w:rPr>
      <w:rFonts w:ascii="Lucida Sans" w:eastAsia="Tahoma" w:hAnsi="Lucida Sans" w:cs="XO Oriel"/>
      <w:sz w:val="36"/>
      <w:szCs w:val="24"/>
    </w:rPr>
  </w:style>
  <w:style w:type="table" w:customStyle="1" w:styleId="11c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5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">
    <w:name w:val="Таблица простая 41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1112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0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2</cp:revision>
  <dcterms:created xsi:type="dcterms:W3CDTF">2025-06-19T05:46:00Z</dcterms:created>
  <dcterms:modified xsi:type="dcterms:W3CDTF">2025-06-19T05:46:00Z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1049-11.1.0.11720</vt:lpwstr>
  </property>
</Properties>
</file>