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0B" w:rsidRDefault="00452E64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:rsidR="005D080B" w:rsidRDefault="00452E64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21.04.2025 г.</w:t>
      </w:r>
    </w:p>
    <w:p w:rsidR="005D080B" w:rsidRDefault="00452E64">
      <w:pPr>
        <w:jc w:val="center"/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rFonts w:ascii="Times New Roman" w:hAnsi="Times New Roman" w:cs="Times New Roman"/>
          <w:color w:val="000000"/>
          <w:sz w:val="22"/>
          <w:szCs w:val="22"/>
        </w:rPr>
        <w:t>информация ФГБУ «Западно-Сибирское УГМС»,</w:t>
      </w:r>
      <w:proofErr w:type="gramEnd"/>
    </w:p>
    <w:p w:rsidR="005D080B" w:rsidRDefault="00452E64">
      <w:pPr>
        <w:jc w:val="center"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5D080B" w:rsidRDefault="00452E64">
      <w:pPr>
        <w:jc w:val="center"/>
        <w:outlineLvl w:val="0"/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по НСО)</w:t>
      </w:r>
      <w:proofErr w:type="gramEnd"/>
    </w:p>
    <w:p w:rsidR="005D080B" w:rsidRDefault="005D080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80B" w:rsidRDefault="00452E64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68"/>
        <w:gridCol w:w="7787"/>
      </w:tblGrid>
      <w:tr w:rsidR="005D080B">
        <w:trPr>
          <w:trHeight w:val="715"/>
          <w:jc w:val="center"/>
        </w:trPr>
        <w:tc>
          <w:tcPr>
            <w:tcW w:w="206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</w:t>
            </w:r>
          </w:p>
        </w:tc>
        <w:tc>
          <w:tcPr>
            <w:tcW w:w="778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5D080B" w:rsidRDefault="00452E64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Сутки 21.04 ожидаются осадки в виде дождя, местами сильные, переходящие в мокрый снег, снег, гололедные явления, налипание мокрого снега, по югу местами грозы, град, усиления ветра 18-23 м/с, местами порывы 25 и более.</w:t>
            </w:r>
          </w:p>
        </w:tc>
      </w:tr>
    </w:tbl>
    <w:p w:rsidR="005D080B" w:rsidRDefault="005D080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Исходная обстановка (оценка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состояния явлений и параметров ЧС).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 Метеорологическая обстановка.</w:t>
      </w:r>
    </w:p>
    <w:p w:rsidR="005D080B" w:rsidRDefault="00452E64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5D080B" w:rsidRDefault="005D080B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Экологическая обстановка.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:rsidR="005D080B" w:rsidRDefault="005D080B">
      <w:pPr>
        <w:ind w:firstLine="567"/>
        <w:jc w:val="both"/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:rsidR="005D080B" w:rsidRDefault="00452E64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:rsidR="005D080B" w:rsidRDefault="005D080B">
      <w:pPr>
        <w:ind w:firstLine="567"/>
        <w:jc w:val="both"/>
        <w:rPr>
          <w:shd w:val="clear" w:color="auto" w:fill="FFFF00"/>
        </w:rPr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ЧС, связанных с гидрологич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ескими явлениями, за истекшие сутки не произошло.</w:t>
      </w:r>
    </w:p>
    <w:p w:rsidR="005D080B" w:rsidRDefault="00452E64">
      <w:pPr>
        <w:ind w:firstLine="567"/>
        <w:jc w:val="both"/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состоянию на 8:00 часов 20 апреля уровень воды на реках области в течение суток изменялся от -36 см (р.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Майзас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Майзас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до +10 см (р.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Тартас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Венгерово).  </w:t>
      </w:r>
      <w:proofErr w:type="gramEnd"/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реках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Омь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Тартас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Тара, Каргат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наблюдается незначительный рост уровня воды за счет выпавших осадков и талых вод с лесных массивов и болот. В районе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Крещенка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уровень воды поднялся до отметки 1025 см при критической отметке 1048 см (+1 см за сутки), возможно подтопление пониженных 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частков местности, достижение критической отметки маловероятно.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109,69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3040 м³/с, приток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4010 м³/с. Уровень воды в реке Обь в районе г. Новосибирска находится на отметке 235 см.</w:t>
      </w:r>
    </w:p>
    <w:p w:rsidR="005D080B" w:rsidRDefault="005D080B">
      <w:pPr>
        <w:ind w:firstLine="567"/>
        <w:jc w:val="both"/>
        <w:rPr>
          <w:color w:val="FF0000"/>
          <w:sz w:val="16"/>
          <w:szCs w:val="16"/>
          <w:shd w:val="clear" w:color="auto" w:fill="FFFF00"/>
        </w:rPr>
      </w:pPr>
    </w:p>
    <w:tbl>
      <w:tblPr>
        <w:tblW w:w="92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5"/>
        <w:gridCol w:w="1842"/>
        <w:gridCol w:w="1126"/>
        <w:gridCol w:w="1565"/>
        <w:gridCol w:w="1406"/>
        <w:gridCol w:w="1925"/>
      </w:tblGrid>
      <w:tr w:rsidR="005D080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Пункт</w:t>
            </w:r>
          </w:p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наблюдения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Критические</w:t>
            </w:r>
          </w:p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отметки</w:t>
            </w:r>
          </w:p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lang w:eastAsia="ar-SA"/>
              </w:rPr>
              <w:t>см</w:t>
            </w:r>
            <w:proofErr w:type="gramEnd"/>
            <w:r>
              <w:rPr>
                <w:rFonts w:ascii="Times New Roman" w:hAnsi="Times New Roman"/>
                <w:color w:val="000000"/>
                <w:lang w:eastAsia="ar-SA"/>
              </w:rPr>
              <w:t>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Уровень воды (</w:t>
            </w:r>
            <w:proofErr w:type="gramStart"/>
            <w:r>
              <w:rPr>
                <w:rFonts w:ascii="Times New Roman" w:hAnsi="Times New Roman"/>
                <w:color w:val="000000"/>
                <w:lang w:eastAsia="ar-SA"/>
              </w:rPr>
              <w:t>см</w:t>
            </w:r>
            <w:proofErr w:type="gramEnd"/>
            <w:r>
              <w:rPr>
                <w:rFonts w:ascii="Times New Roman" w:hAnsi="Times New Roman"/>
                <w:color w:val="000000"/>
                <w:lang w:eastAsia="ar-SA"/>
              </w:rPr>
              <w:t>) над «0»</w:t>
            </w:r>
          </w:p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графика на 20.04.2025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Изменение уровня воды за сутки</w:t>
            </w:r>
          </w:p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(+/-)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Ледовые явления</w:t>
            </w:r>
          </w:p>
        </w:tc>
      </w:tr>
      <w:tr w:rsidR="005D080B">
        <w:trPr>
          <w:trHeight w:val="21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ar-SA"/>
              </w:rPr>
              <w:lastRenderedPageBreak/>
              <w:t>вдхр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Спирино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376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+5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Новосибирск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235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Дубровино</w:t>
            </w:r>
            <w:proofErr w:type="spellEnd"/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394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+4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rPr>
          <w:trHeight w:val="210"/>
        </w:trPr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Кругликово</w:t>
            </w:r>
            <w:proofErr w:type="spellEnd"/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351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-2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Бердь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Маслянино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520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166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-19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Бердь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Искитим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172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-13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Промышленная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610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Кусьмень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760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281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Кайлы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700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305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Берёзовка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940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274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Бакса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Пихтовка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659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453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Омь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Крещенка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1048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1025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Омь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Чумаково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1100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958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Омь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Куйбышев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546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Тартас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Северное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750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606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Тартас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Венгерово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730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489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+10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Тарка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820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611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rPr>
          <w:trHeight w:val="9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Кыштовка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950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617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rPr>
          <w:trHeight w:val="7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Майзас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Майзас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813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523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-36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rPr>
          <w:trHeight w:val="5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Гавриловский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379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5D080B">
        <w:trPr>
          <w:trHeight w:val="32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Черновка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996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411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</w:t>
            </w:r>
          </w:p>
        </w:tc>
      </w:tr>
    </w:tbl>
    <w:p w:rsidR="005D080B" w:rsidRDefault="005D080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:rsidR="005D080B" w:rsidRDefault="00452E64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1.5.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Лесопожарная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обстановка.</w:t>
      </w:r>
    </w:p>
    <w:p w:rsidR="005D080B" w:rsidRDefault="00452E64">
      <w:pPr>
        <w:pStyle w:val="1f4"/>
        <w:ind w:firstLine="560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По данным ФГБУ «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Западно-Сибирское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УГМС» на территории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Новосибирской области установилась 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пожароопасность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преимущественно 1-го класса, в отдельных районах 2-го класса.</w:t>
      </w:r>
    </w:p>
    <w:p w:rsidR="005D080B" w:rsidRDefault="00452E64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>За сутки лесные пожары не зарегистрированы. Действующих лесных пожаров нет.</w:t>
      </w:r>
    </w:p>
    <w:p w:rsidR="005D080B" w:rsidRDefault="00452E64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>Государственное автономное учреждение «Новосибирская база авиацион</w:t>
      </w:r>
      <w:r>
        <w:rPr>
          <w:rFonts w:ascii="Times New Roman" w:hAnsi="Times New Roman"/>
          <w:sz w:val="26"/>
          <w:szCs w:val="26"/>
        </w:rPr>
        <w:t xml:space="preserve">ной охраны лесов» </w:t>
      </w:r>
      <w:proofErr w:type="spellStart"/>
      <w:r>
        <w:rPr>
          <w:rFonts w:ascii="Times New Roman" w:hAnsi="Times New Roman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территории области не проводило. </w:t>
      </w:r>
    </w:p>
    <w:p w:rsidR="005D080B" w:rsidRDefault="00452E64">
      <w:pPr>
        <w:ind w:firstLine="567"/>
        <w:jc w:val="both"/>
        <w:rPr>
          <w:rStyle w:val="10"/>
          <w:rFonts w:ascii="Times New Roman" w:eastAsia="SimSun" w:hAnsi="Times New Roman" w:cs="Times New Roman"/>
          <w:bCs/>
          <w:iCs/>
          <w:sz w:val="26"/>
          <w:szCs w:val="26"/>
          <w:shd w:val="clear" w:color="auto" w:fill="FFFFFF"/>
        </w:rPr>
      </w:pPr>
      <w:r>
        <w:rPr>
          <w:rStyle w:val="10"/>
          <w:rFonts w:ascii="Times New Roman" w:eastAsia="SimSu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По данным космического мониторинга за сутки на территории области зафиксирована 1 термическая точка в 5-ти км зоне (АППГ- 3, в 5-ти км зоне - 0). Ликвидирована. Всего с начала года </w:t>
      </w:r>
      <w:r>
        <w:rPr>
          <w:rStyle w:val="10"/>
          <w:rFonts w:ascii="Times New Roman" w:eastAsia="SimSu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зарегистрировано - 1063 термических точки, из них в 5-ти км зоне - 872 (АППГ - 70, в 5-ти км зоне-55).</w:t>
      </w:r>
    </w:p>
    <w:p w:rsidR="005D080B" w:rsidRDefault="005D080B">
      <w:pPr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00"/>
        </w:rPr>
      </w:pPr>
    </w:p>
    <w:tbl>
      <w:tblPr>
        <w:tblW w:w="9467" w:type="dxa"/>
        <w:tblInd w:w="302" w:type="dxa"/>
        <w:tblLayout w:type="fixed"/>
        <w:tblLook w:val="04A0" w:firstRow="1" w:lastRow="0" w:firstColumn="1" w:lastColumn="0" w:noHBand="0" w:noVBand="1"/>
      </w:tblPr>
      <w:tblGrid>
        <w:gridCol w:w="744"/>
        <w:gridCol w:w="1898"/>
        <w:gridCol w:w="851"/>
        <w:gridCol w:w="849"/>
        <w:gridCol w:w="851"/>
        <w:gridCol w:w="992"/>
        <w:gridCol w:w="992"/>
        <w:gridCol w:w="710"/>
        <w:gridCol w:w="710"/>
        <w:gridCol w:w="870"/>
      </w:tblGrid>
      <w:tr w:rsidR="005D080B">
        <w:trPr>
          <w:trHeight w:val="389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tabs>
                <w:tab w:val="left" w:pos="164"/>
              </w:tabs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D080B" w:rsidRDefault="00452E64">
            <w:pPr>
              <w:widowControl w:val="0"/>
              <w:tabs>
                <w:tab w:val="left" w:pos="180"/>
              </w:tabs>
              <w:jc w:val="center"/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D080B" w:rsidRDefault="00452E64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mes New Roman"/>
                <w:bCs/>
              </w:rPr>
              <w:t>муниципального района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Обнаружено термических точек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по</w:t>
            </w:r>
            <w:proofErr w:type="gramEnd"/>
          </w:p>
          <w:p w:rsidR="005D080B" w:rsidRDefault="00452E64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mes New Roman"/>
                <w:bCs/>
              </w:rPr>
              <w:t>средствам космического мониторинга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tabs>
                <w:tab w:val="left" w:pos="180"/>
              </w:tabs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mes New Roman"/>
                <w:bCs/>
              </w:rPr>
              <w:t>ТСУ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mes New Roman"/>
                <w:bCs/>
              </w:rPr>
              <w:t>Уровни</w:t>
            </w:r>
          </w:p>
          <w:p w:rsidR="005D080B" w:rsidRDefault="00452E64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mes New Roman"/>
                <w:bCs/>
              </w:rPr>
              <w:t>реагирования</w:t>
            </w:r>
          </w:p>
        </w:tc>
      </w:tr>
      <w:tr w:rsidR="005D080B">
        <w:trPr>
          <w:trHeight w:val="374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mes New Roman"/>
                <w:bCs/>
              </w:rPr>
              <w:t>за сутки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mes New Roman"/>
                <w:bCs/>
              </w:rPr>
              <w:t>Нарастающим</w:t>
            </w:r>
          </w:p>
          <w:p w:rsidR="005D080B" w:rsidRDefault="00452E64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mes New Roman"/>
                <w:bCs/>
              </w:rPr>
              <w:t>итогом с начала года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D080B">
        <w:trPr>
          <w:trHeight w:val="434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mes New Roman"/>
                <w:bCs/>
              </w:rPr>
              <w:t xml:space="preserve">из них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</w:t>
            </w:r>
            <w:proofErr w:type="gramEnd"/>
          </w:p>
          <w:p w:rsidR="005D080B" w:rsidRDefault="00452E64">
            <w:pPr>
              <w:widowControl w:val="0"/>
              <w:tabs>
                <w:tab w:val="left" w:pos="-99"/>
              </w:tabs>
            </w:pPr>
            <w:r>
              <w:rPr>
                <w:rFonts w:ascii="Times New Roman" w:hAnsi="Times New Roman" w:cs="Times New Roman"/>
                <w:bCs/>
              </w:rPr>
              <w:t>5 км зоне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mes New Roman"/>
                <w:bCs/>
              </w:rPr>
              <w:t xml:space="preserve">из них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</w:t>
            </w:r>
            <w:proofErr w:type="gramEnd"/>
          </w:p>
          <w:p w:rsidR="005D080B" w:rsidRDefault="00452E64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mes New Roman"/>
                <w:bCs/>
              </w:rPr>
              <w:t>5 км зоне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D080B">
        <w:trPr>
          <w:trHeight w:val="20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r>
              <w:rPr>
                <w:rFonts w:ascii="Times New Roman" w:hAnsi="Times New Roman" w:cs="Times New Roman"/>
              </w:rPr>
              <w:t>г. Новосибирск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21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r>
              <w:rPr>
                <w:rFonts w:ascii="Times New Roman" w:hAnsi="Times New Roman" w:cs="Times New Roman"/>
              </w:rPr>
              <w:t>г. Бердск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22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Искитим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2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Кольцово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19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r>
              <w:rPr>
                <w:rFonts w:ascii="Times New Roman" w:hAnsi="Times New Roman" w:cs="Times New Roman"/>
              </w:rPr>
              <w:t>г. Обь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21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Карасукский </w:t>
            </w:r>
            <w:proofErr w:type="spellStart"/>
            <w:r>
              <w:rPr>
                <w:rFonts w:ascii="Times New Roman" w:hAnsi="Times New Roman" w:cs="Times New Roman"/>
              </w:rPr>
              <w:t>м.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2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22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Татарский </w:t>
            </w:r>
            <w:proofErr w:type="spellStart"/>
            <w:r>
              <w:rPr>
                <w:rFonts w:ascii="Times New Roman" w:hAnsi="Times New Roman" w:cs="Times New Roman"/>
              </w:rPr>
              <w:t>м.о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13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Баганский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27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Барабинский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25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Болотнинский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23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r>
              <w:rPr>
                <w:rFonts w:ascii="Times New Roman" w:hAnsi="Times New Roman" w:cs="Times New Roman"/>
              </w:rPr>
              <w:t>Венгеровский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2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Доволенский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18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1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Искитимский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17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Каргатский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2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23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Коченевский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21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Кочковский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21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1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r>
              <w:rPr>
                <w:rFonts w:ascii="Times New Roman" w:hAnsi="Times New Roman" w:cs="Times New Roman"/>
              </w:rPr>
              <w:t>Куйбышевский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2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Купинский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2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5D080B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5D080B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5D080B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5D080B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5D080B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5D080B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</w:tr>
      <w:tr w:rsidR="005D080B">
        <w:trPr>
          <w:trHeight w:val="23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1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r>
              <w:rPr>
                <w:rFonts w:ascii="Times New Roman" w:hAnsi="Times New Roman" w:cs="Times New Roman"/>
              </w:rPr>
              <w:t>Новосибирский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r>
              <w:rPr>
                <w:rFonts w:ascii="Times New Roman" w:hAnsi="Times New Roman" w:cs="Times New Roman"/>
              </w:rPr>
              <w:t>Ордынский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r>
              <w:rPr>
                <w:rFonts w:ascii="Times New Roman" w:hAnsi="Times New Roman" w:cs="Times New Roman"/>
              </w:rPr>
              <w:t>Северный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Сузунский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Тогучинский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Убинский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Усть-Таркский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Чановский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2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Чистоозерный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  <w:textAlignment w:val="center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80B">
        <w:trPr>
          <w:trHeight w:val="1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5D080B">
            <w:pPr>
              <w:widowControl w:val="0"/>
              <w:ind w:left="240" w:right="227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111"/>
            <w:bookmarkEnd w:id="0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ind w:left="-960" w:firstLine="96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872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ind w:left="-960" w:firstLine="96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ind w:left="-960" w:firstLine="96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080B" w:rsidRDefault="00452E64">
            <w:pPr>
              <w:widowControl w:val="0"/>
              <w:ind w:left="-960" w:firstLine="96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80B" w:rsidRDefault="00452E6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5D080B" w:rsidRDefault="005D080B">
      <w:pPr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00"/>
        </w:rPr>
      </w:pPr>
    </w:p>
    <w:p w:rsidR="005D080B" w:rsidRDefault="005D080B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:rsidR="005D080B" w:rsidRDefault="00452E6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Геомагнитная обстановка.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:rsidR="005D080B" w:rsidRDefault="005D080B">
      <w:pPr>
        <w:ind w:firstLine="567"/>
        <w:jc w:val="both"/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Сейсмическая обстановка.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 За прошедшие сутки на территории НСО сейсмических событий не зарегистрировано.</w:t>
      </w:r>
    </w:p>
    <w:p w:rsidR="005D080B" w:rsidRDefault="005D080B">
      <w:pPr>
        <w:ind w:firstLine="567"/>
        <w:jc w:val="both"/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1.8.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Санитарно-эпидемическая обстановка.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:rsidR="005D080B" w:rsidRDefault="005D080B">
      <w:pPr>
        <w:ind w:firstLine="567"/>
        <w:jc w:val="both"/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Эпизоотическая обстановка.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:rsidR="005D080B" w:rsidRDefault="00452E64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27.03.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по 25.05.2025 на территории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Новолокти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ограничительные мероприятия (карантин) по бешенству.</w:t>
      </w:r>
    </w:p>
    <w:p w:rsidR="005D080B" w:rsidRDefault="005D080B">
      <w:pPr>
        <w:ind w:firstLine="567"/>
        <w:jc w:val="both"/>
        <w:rPr>
          <w:color w:val="000000"/>
          <w:shd w:val="clear" w:color="auto" w:fill="FFFF00"/>
        </w:rPr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1.10. Пожарная обстановка.</w:t>
      </w:r>
    </w:p>
    <w:p w:rsidR="005D080B" w:rsidRDefault="00452E64">
      <w:pPr>
        <w:ind w:firstLine="567"/>
        <w:jc w:val="both"/>
        <w:rPr>
          <w:shd w:val="clear" w:color="auto" w:fill="FFFF00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15 техногенных пожаров (г.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Калининский, Октябрьский,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Первомайский,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район: с. Кыштовка,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район: с. Вьюны,  Куйбышевский район г. Куйбышев,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район: с. Савкино,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Златоуст), из них в жилом секторе 6, в результа</w:t>
      </w:r>
      <w:r>
        <w:rPr>
          <w:rFonts w:ascii="Times New Roman" w:hAnsi="Times New Roman" w:cs="Times New Roman"/>
          <w:color w:val="000000"/>
          <w:sz w:val="28"/>
          <w:szCs w:val="28"/>
        </w:rPr>
        <w:t>те которых 1 человек погиб, 1 человек травмирован.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:rsidR="005D080B" w:rsidRDefault="005D080B">
      <w:pPr>
        <w:ind w:firstLine="567"/>
        <w:jc w:val="both"/>
        <w:rPr>
          <w:color w:val="FF0000"/>
          <w:shd w:val="clear" w:color="auto" w:fill="FFFF00"/>
        </w:rPr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энергетики.</w:t>
      </w:r>
    </w:p>
    <w:p w:rsidR="005D080B" w:rsidRDefault="00452E64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lastRenderedPageBreak/>
        <w:t>Энергосистема Новосибирской области работает в штатном режиме. Возникающие дефекты устраняются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 в течение суток.</w:t>
      </w:r>
    </w:p>
    <w:p w:rsidR="005D080B" w:rsidRDefault="005D080B">
      <w:pPr>
        <w:ind w:firstLine="567"/>
        <w:jc w:val="both"/>
        <w:rPr>
          <w:color w:val="000000"/>
        </w:rPr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объектах ЖКХ.</w:t>
      </w:r>
    </w:p>
    <w:p w:rsidR="005D080B" w:rsidRDefault="00452E64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:rsidR="005D080B" w:rsidRDefault="005D080B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shd w:val="clear" w:color="auto" w:fill="FFFF00"/>
        </w:rPr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водных объектах.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прошедшие сутки на водных объектах происшествий не зарегистрировано.</w:t>
      </w:r>
    </w:p>
    <w:p w:rsidR="005D080B" w:rsidRDefault="005D080B">
      <w:pPr>
        <w:ind w:firstLine="567"/>
        <w:jc w:val="both"/>
        <w:rPr>
          <w:shd w:val="clear" w:color="auto" w:fill="FFFF00"/>
        </w:rPr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1.14. Обстановка на дорогах.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прошедшие сутки зарегистрировано 3 ДТП, в результате которых 1 человек погиб, 2 человек травмировано.</w:t>
      </w:r>
    </w:p>
    <w:p w:rsidR="005D080B" w:rsidRDefault="00452E64">
      <w:pPr>
        <w:ind w:firstLine="567"/>
        <w:jc w:val="both"/>
      </w:pPr>
      <w:r>
        <w:rPr>
          <w:rFonts w:ascii="Times New Roman" w:eastAsia="DejaVu Sans" w:hAnsi="Times New Roman" w:cs="Times New Roman"/>
          <w:color w:val="000000"/>
          <w:kern w:val="2"/>
          <w:sz w:val="26"/>
          <w:szCs w:val="26"/>
          <w:lang w:val="ar-SA" w:eastAsia="ru-RU"/>
        </w:rPr>
        <w:t xml:space="preserve">19 апреля, 23:00, Барабинский </w:t>
      </w:r>
      <w:r>
        <w:rPr>
          <w:rFonts w:ascii="Times New Roman" w:eastAsia="DejaVu Sans" w:hAnsi="Times New Roman" w:cs="Times New Roman"/>
          <w:color w:val="000000"/>
          <w:kern w:val="2"/>
          <w:sz w:val="26"/>
          <w:szCs w:val="26"/>
          <w:lang w:val="ar-SA" w:eastAsia="ru-RU"/>
        </w:rPr>
        <w:t>район, г. Барабинск, ул.Мира, 78. В результате наезда легкового автомобиля на пешехода, погиб мужчина, 2002 г.р.</w:t>
      </w:r>
    </w:p>
    <w:p w:rsidR="005D080B" w:rsidRDefault="00452E64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повышением уровня воды в реке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Омь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превентивных целях отведен понтонный мост через реку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в результате чего нарушено автомобильное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общение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Лисьи Норки Убинского района. Главой Крещенского сельсовета организована лодочная переправа. </w:t>
      </w:r>
    </w:p>
    <w:p w:rsidR="005D080B" w:rsidRDefault="005D080B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 Метеорологическая обстановка.</w:t>
      </w:r>
    </w:p>
    <w:p w:rsidR="005D080B" w:rsidRDefault="00452E64">
      <w:pPr>
        <w:ind w:firstLine="624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Облачно с прояснениями, ночью осадки, местами сильные в виде до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ждя и мокрого снега, по северо-востоку местами небольшие осадки,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br/>
        <w:t>местами грозы, отложение мокрого снега, днем в отдельных районах небольшие, по югу местами умеренные дожди. Ночью и утром на дорогах местами гололедица.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Ветер  юго-западный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переходом на северо-западный ночью 10-15 м/с, местами порывы до 23 м/с, с усилением до 25 м/с и более, днем 8-13 м/с, местами порывы до 23 м/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 +1, +6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местами до -4°С, днём +4, +9°С, местами до +14°С.</w:t>
      </w:r>
    </w:p>
    <w:p w:rsidR="005D080B" w:rsidRDefault="005D080B">
      <w:pPr>
        <w:ind w:firstLine="567"/>
        <w:jc w:val="both"/>
        <w:rPr>
          <w:shd w:val="clear" w:color="auto" w:fill="FFFF00"/>
        </w:rPr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 обстановки.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 пониженный.</w:t>
      </w:r>
    </w:p>
    <w:p w:rsidR="005D080B" w:rsidRDefault="005D080B">
      <w:pPr>
        <w:ind w:firstLine="567"/>
        <w:jc w:val="both"/>
        <w:rPr>
          <w:color w:val="000000"/>
          <w:shd w:val="clear" w:color="auto" w:fill="FFFF00"/>
        </w:rPr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Возникновение ЧС, связанных с опасными гидрологическими явлениями,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маловероятно.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реках области ожидается незначительное увеличение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приточности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 связи с прошедшими и прогнозируемыми осадками. Достижение критических отметок маловероятно. Сохраняется угроза подтопления пониженных участков местности.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Новосибирская ГЭС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аботает в штатном режиме. Сброс воды из Новосибирского водохранилища составит 3050 ± 50 м3/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этом уровень воды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гидропосту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р. Обь в городе Новосибирске ожидается в пределах 240 ± 10 см.</w:t>
      </w:r>
    </w:p>
    <w:p w:rsidR="005D080B" w:rsidRDefault="005D080B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:rsidR="005D080B" w:rsidRDefault="00452E64">
      <w:pPr>
        <w:tabs>
          <w:tab w:val="left" w:pos="0"/>
        </w:tabs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Магнитное поле Земли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ожидается спокойное. Ухудшение условий КВ-радиосвязи маловероятно.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Общее содержание озона в озоновом слое выше нормы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D080B" w:rsidRDefault="005D080B">
      <w:pPr>
        <w:ind w:firstLine="567"/>
        <w:jc w:val="both"/>
        <w:rPr>
          <w:shd w:val="clear" w:color="auto" w:fill="FFFF00"/>
        </w:rPr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2.5 Прогноз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обстановки.</w:t>
      </w:r>
      <w:r>
        <w:rPr>
          <w:b/>
          <w:color w:val="000000"/>
          <w:sz w:val="28"/>
          <w:szCs w:val="28"/>
        </w:rPr>
        <w:t xml:space="preserve"> </w:t>
      </w:r>
    </w:p>
    <w:p w:rsidR="005D080B" w:rsidRDefault="00452E6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данным ФГБУ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Западно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УГМС» на всей территории области прогнозируется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пожароопастность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1-го  класса.</w:t>
      </w:r>
    </w:p>
    <w:p w:rsidR="005D080B" w:rsidRDefault="00452E6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выпавшими и прогнозируемыми осадками на территории Новосибирской области возникновение лесных и ландшафтных пожаров маловероятно.</w:t>
      </w:r>
    </w:p>
    <w:p w:rsidR="005D080B" w:rsidRDefault="00452E6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вблизи лесных массивов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 лесных территориях особенно при усиление ветра до 25 м/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более.</w:t>
      </w:r>
    </w:p>
    <w:p w:rsidR="005D080B" w:rsidRDefault="005D080B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:rsidR="005D080B" w:rsidRDefault="00452E64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Прогноз сейсмической обстановки.</w:t>
      </w:r>
    </w:p>
    <w:p w:rsidR="005D080B" w:rsidRDefault="00452E64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:rsidR="005D080B" w:rsidRDefault="005D080B">
      <w:pPr>
        <w:ind w:firstLine="567"/>
        <w:rPr>
          <w:color w:val="FF0000"/>
        </w:rPr>
      </w:pPr>
    </w:p>
    <w:p w:rsidR="005D080B" w:rsidRDefault="00452E64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Санитарно-эпидемический прогноз.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случаи обращ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людей за медицинской помощью, связанные с укусами клещей, которые являются переносчиками клещевого энцефалита.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Венгеровский,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</w:t>
      </w:r>
      <w:r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Новосибирский, Ордынский, Северный,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Барабинский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  и 3 города (Бердск, Новосибирск, Обь).</w:t>
      </w:r>
    </w:p>
    <w:p w:rsidR="005D080B" w:rsidRDefault="005D080B">
      <w:pPr>
        <w:ind w:firstLine="567"/>
        <w:jc w:val="both"/>
        <w:rPr>
          <w:shd w:val="clear" w:color="auto" w:fill="FFFF00"/>
        </w:rPr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ноз эпизоотической обстановки.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заболеваемости бруцеллезом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</w:t>
      </w:r>
      <w:r>
        <w:rPr>
          <w:rFonts w:ascii="Times New Roman" w:hAnsi="Times New Roman" w:cs="Times New Roman"/>
          <w:color w:val="000000"/>
          <w:sz w:val="28"/>
          <w:szCs w:val="28"/>
        </w:rPr>
        <w:t>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80B" w:rsidRDefault="005D080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:rsidR="005D080B" w:rsidRDefault="00452E64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пожарной обстановки.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Сохраняется риск возникновения техногенных пожаров, особенно в районах сельской местности, в частном жилом секторе и садово-дачных обществах. 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аселения с огнем, нарушение правил эксплуатации газового и электрического оборудования, неисправность отопительных печей и дымоходов, нарушение правил пожарной безопасности при выполнении работ с применением открытого огня. </w:t>
      </w:r>
    </w:p>
    <w:p w:rsidR="005D080B" w:rsidRDefault="005D080B">
      <w:pPr>
        <w:ind w:firstLine="567"/>
        <w:jc w:val="both"/>
        <w:rPr>
          <w:shd w:val="clear" w:color="auto" w:fill="FFFF00"/>
        </w:rPr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2.10. Прогноз обстановки на об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ъектах энергетики.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прогнозируемыми усилением ветра 25 м/с и более, налипанием мокрого снега, грозами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 возникновения аварий на объектах энергетики, способных привести к ЧС выше муниципального уровня, маловероятен. </w:t>
      </w:r>
    </w:p>
    <w:p w:rsidR="005D080B" w:rsidRDefault="005D080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Прогноз обстановки на объектах ЖКХ.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аварии на котельных, случаи выхода из строя отдельных участков теплотрасс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связи с прогнозируемым усилением ветра 25 м/с и более, возможно падение аварийных деревьев, а также их частей, срыв кровли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слабозакрепленных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конструкций.</w:t>
      </w:r>
    </w:p>
    <w:p w:rsidR="005D080B" w:rsidRDefault="005D080B">
      <w:pPr>
        <w:ind w:firstLine="567"/>
        <w:jc w:val="both"/>
        <w:rPr>
          <w:shd w:val="clear" w:color="auto" w:fill="FFFF00"/>
        </w:rPr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Сохраняется  риск возникновения несчастных случаев на воде в связи с несоблюдением правил поведения на водоемах, нарушением правил безопасности при пользовании маломерными плавательными средствами при лове рыбы 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охоте на водоплавающую дичь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оставления дет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без присмотра вблизи водоемов, с наибольшей вероятностью на реке Обь, а также на малых реках: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Бердь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Иня,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Тара,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Тартас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080B" w:rsidRDefault="005D080B">
      <w:pPr>
        <w:ind w:firstLine="567"/>
        <w:jc w:val="both"/>
        <w:rPr>
          <w:shd w:val="clear" w:color="auto" w:fill="FFFF00"/>
        </w:rPr>
      </w:pPr>
    </w:p>
    <w:p w:rsidR="005D080B" w:rsidRDefault="00452E6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:rsidR="005D080B" w:rsidRDefault="00452E64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Осадки в виде дождя, снега и мокрого снега, метели, гололедица, ухудшение дорожного покрыт</w:t>
      </w:r>
      <w:r>
        <w:rPr>
          <w:rFonts w:ascii="Times New Roman" w:hAnsi="Times New Roman" w:cs="Times New Roman"/>
          <w:color w:val="000000"/>
          <w:sz w:val="28"/>
          <w:szCs w:val="28"/>
        </w:rPr>
        <w:t>ия, будут способствовать сохранению сложной дорожной обстановки, нарушению работы городского транспорта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значения в Новосибирском,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Ордынском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:rsidR="005D080B" w:rsidRDefault="00452E64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прошедшими и прогнозируемыми осадками возможно нарушение автомобильного сообщения с населенными пунктами в сельской местности на отдельных участках автодорог с грунтовым покрытием, находящихся на пониж</w:t>
      </w:r>
      <w:r>
        <w:rPr>
          <w:rFonts w:ascii="Times New Roman" w:hAnsi="Times New Roman" w:cs="Times New Roman"/>
          <w:color w:val="000000"/>
          <w:sz w:val="28"/>
          <w:szCs w:val="28"/>
        </w:rPr>
        <w:t>енных участках местности, и затруднение проезда по низководным мостам. В крупных населенных пунктах возможны провалы дорожного полотна в случаях их подмыва, как при прорыве труб, так и при размывах дорожного полотна стоковыми водами.</w:t>
      </w:r>
    </w:p>
    <w:p w:rsidR="005D080B" w:rsidRDefault="005D080B">
      <w:pPr>
        <w:ind w:firstLine="567"/>
        <w:jc w:val="both"/>
        <w:rPr>
          <w:shd w:val="clear" w:color="auto" w:fill="FFFF00"/>
        </w:rPr>
      </w:pPr>
      <w:bookmarkStart w:id="1" w:name="_GoBack"/>
      <w:bookmarkEnd w:id="1"/>
    </w:p>
    <w:sectPr w:rsidR="005D080B">
      <w:headerReference w:type="even" r:id="rId8"/>
      <w:headerReference w:type="default" r:id="rId9"/>
      <w:headerReference w:type="first" r:id="rId10"/>
      <w:pgSz w:w="11906" w:h="16838"/>
      <w:pgMar w:top="993" w:right="1134" w:bottom="709" w:left="1701" w:header="284" w:footer="0" w:gutter="0"/>
      <w:cols w:space="720"/>
      <w:formProt w:val="0"/>
      <w:titlePg/>
      <w:docGrid w:linePitch="360" w:charSpace="598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64" w:rsidRDefault="00452E64">
      <w:r>
        <w:separator/>
      </w:r>
    </w:p>
  </w:endnote>
  <w:endnote w:type="continuationSeparator" w:id="0">
    <w:p w:rsidR="00452E64" w:rsidRDefault="0045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64" w:rsidRDefault="00452E64">
      <w:r>
        <w:separator/>
      </w:r>
    </w:p>
  </w:footnote>
  <w:footnote w:type="continuationSeparator" w:id="0">
    <w:p w:rsidR="00452E64" w:rsidRDefault="0045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80B" w:rsidRDefault="005D080B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80B" w:rsidRDefault="005D080B">
    <w:pP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80B" w:rsidRDefault="005D080B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53A2"/>
    <w:multiLevelType w:val="multilevel"/>
    <w:tmpl w:val="449ED45A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7CC857A5"/>
    <w:multiLevelType w:val="multilevel"/>
    <w:tmpl w:val="2BF24160"/>
    <w:lvl w:ilvl="0">
      <w:start w:val="1"/>
      <w:numFmt w:val="decimal"/>
      <w:lvlText w:val="%1."/>
      <w:lvlJc w:val="left"/>
      <w:pPr>
        <w:tabs>
          <w:tab w:val="num" w:pos="720"/>
        </w:tabs>
        <w:ind w:left="84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0B"/>
    <w:rsid w:val="00452E64"/>
    <w:rsid w:val="005D080B"/>
    <w:rsid w:val="00D0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envelope address" w:semiHidden="1"/>
    <w:lsdException w:name="envelope return" w:semiHidden="1"/>
    <w:lsdException w:name="footnote reference" w:uiPriority="0" w:unhideWhenUsed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uiPriority="0" w:unhideWhenUsed="0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uiPriority="0" w:unhideWhenUsed="0" w:qFormat="1"/>
    <w:lsdException w:name="No Spacing" w:uiPriority="0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  <w:lang w:eastAsia="zh-CN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  <w:lang w:eastAsia="zh-CN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Название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afd">
    <w:name w:val="Заголовок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e">
    <w:name w:val="List"/>
    <w:basedOn w:val="afb"/>
    <w:qFormat/>
    <w:rPr>
      <w:rFonts w:cs="Mangal"/>
    </w:rPr>
  </w:style>
  <w:style w:type="paragraph" w:styleId="aff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0">
    <w:name w:val="index heading"/>
    <w:basedOn w:val="ab"/>
    <w:next w:val="1b"/>
    <w:qFormat/>
  </w:style>
  <w:style w:type="paragraph" w:customStyle="1" w:styleId="user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2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3">
    <w:name w:val="annotation subject"/>
    <w:next w:val="aff2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4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5">
    <w:name w:val="header"/>
    <w:basedOn w:val="aff4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6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7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8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4">
    <w:name w:val="Заголовок1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5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6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9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a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paragraph" w:customStyle="1" w:styleId="user3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paragraph" w:customStyle="1" w:styleId="1f6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 w:cs="Times New Roman"/>
      <w:spacing w:val="4"/>
    </w:rPr>
  </w:style>
  <w:style w:type="numbering" w:customStyle="1" w:styleId="affc">
    <w:name w:val="Без списка"/>
    <w:uiPriority w:val="99"/>
    <w:semiHidden/>
    <w:unhideWhenUsed/>
    <w:qFormat/>
  </w:style>
  <w:style w:type="table" w:styleId="affd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envelope address" w:semiHidden="1"/>
    <w:lsdException w:name="envelope return" w:semiHidden="1"/>
    <w:lsdException w:name="footnote reference" w:uiPriority="0" w:unhideWhenUsed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uiPriority="0" w:unhideWhenUsed="0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uiPriority="0" w:unhideWhenUsed="0" w:qFormat="1"/>
    <w:lsdException w:name="No Spacing" w:uiPriority="0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  <w:lang w:eastAsia="zh-CN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  <w:lang w:eastAsia="zh-CN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Название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afd">
    <w:name w:val="Заголовок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e">
    <w:name w:val="List"/>
    <w:basedOn w:val="afb"/>
    <w:qFormat/>
    <w:rPr>
      <w:rFonts w:cs="Mangal"/>
    </w:rPr>
  </w:style>
  <w:style w:type="paragraph" w:styleId="aff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0">
    <w:name w:val="index heading"/>
    <w:basedOn w:val="ab"/>
    <w:next w:val="1b"/>
    <w:qFormat/>
  </w:style>
  <w:style w:type="paragraph" w:customStyle="1" w:styleId="user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2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3">
    <w:name w:val="annotation subject"/>
    <w:next w:val="aff2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4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5">
    <w:name w:val="header"/>
    <w:basedOn w:val="aff4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6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7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8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4">
    <w:name w:val="Заголовок1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5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6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9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a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paragraph" w:customStyle="1" w:styleId="user3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paragraph" w:customStyle="1" w:styleId="1f6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 w:cs="Times New Roman"/>
      <w:spacing w:val="4"/>
    </w:rPr>
  </w:style>
  <w:style w:type="numbering" w:customStyle="1" w:styleId="affc">
    <w:name w:val="Без списка"/>
    <w:uiPriority w:val="99"/>
    <w:semiHidden/>
    <w:unhideWhenUsed/>
    <w:qFormat/>
  </w:style>
  <w:style w:type="table" w:styleId="affd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Admin</cp:lastModifiedBy>
  <cp:revision>2</cp:revision>
  <cp:lastPrinted>2025-04-05T21:27:00Z</cp:lastPrinted>
  <dcterms:created xsi:type="dcterms:W3CDTF">2025-04-21T04:51:00Z</dcterms:created>
  <dcterms:modified xsi:type="dcterms:W3CDTF">2025-04-21T04:51:00Z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