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23" w:rsidRDefault="00F81F23" w:rsidP="00F81F23">
      <w:pPr>
        <w:jc w:val="center"/>
        <w:rPr>
          <w:b/>
        </w:rPr>
      </w:pPr>
      <w:bookmarkStart w:id="0" w:name="_GoBack"/>
      <w:bookmarkEnd w:id="0"/>
      <w:r>
        <w:rPr>
          <w:b/>
        </w:rPr>
        <w:t>Администрация Северного сельсовета</w:t>
      </w:r>
    </w:p>
    <w:p w:rsidR="00F81F23" w:rsidRDefault="00F81F23" w:rsidP="00F81F23">
      <w:pPr>
        <w:jc w:val="center"/>
        <w:rPr>
          <w:b/>
        </w:rPr>
      </w:pPr>
      <w:r>
        <w:rPr>
          <w:b/>
        </w:rPr>
        <w:t>Северного района Новосибирской области</w:t>
      </w:r>
    </w:p>
    <w:p w:rsidR="00F81F23" w:rsidRDefault="00F81F23" w:rsidP="00F81F23">
      <w:pPr>
        <w:ind w:firstLine="708"/>
        <w:jc w:val="center"/>
      </w:pPr>
    </w:p>
    <w:p w:rsidR="00F81F23" w:rsidRDefault="00F81F23" w:rsidP="00F81F23">
      <w:pPr>
        <w:ind w:firstLine="708"/>
        <w:jc w:val="center"/>
      </w:pPr>
    </w:p>
    <w:p w:rsidR="00F81F23" w:rsidRDefault="00F81F23" w:rsidP="00F81F23">
      <w:pPr>
        <w:ind w:firstLine="708"/>
        <w:jc w:val="center"/>
      </w:pPr>
      <w:r>
        <w:t xml:space="preserve">Заседание комиссии по организации и проведению электронного аукциона  по аренде земельного </w:t>
      </w:r>
      <w:proofErr w:type="gramStart"/>
      <w:r>
        <w:t>участка муниципального имущества Северного сельсовета Северного района Новосибирской области</w:t>
      </w:r>
      <w:proofErr w:type="gramEnd"/>
    </w:p>
    <w:p w:rsidR="00F81F23" w:rsidRDefault="00F81F23" w:rsidP="00F81F23">
      <w:pPr>
        <w:ind w:firstLine="708"/>
        <w:jc w:val="center"/>
        <w:rPr>
          <w:b/>
        </w:rPr>
      </w:pPr>
    </w:p>
    <w:p w:rsidR="00F81F23" w:rsidRDefault="00F81F23" w:rsidP="00F81F23">
      <w:pPr>
        <w:ind w:firstLine="708"/>
        <w:jc w:val="center"/>
      </w:pPr>
      <w:r>
        <w:t>ПРОТОКОЛ №2</w:t>
      </w:r>
    </w:p>
    <w:p w:rsidR="00F81F23" w:rsidRDefault="00F81F23" w:rsidP="00F81F23">
      <w:pPr>
        <w:ind w:firstLine="708"/>
        <w:jc w:val="center"/>
      </w:pPr>
      <w:r>
        <w:t xml:space="preserve">подведения итогов  электронного аукциона  по аренде земельного </w:t>
      </w:r>
      <w:proofErr w:type="gramStart"/>
      <w:r>
        <w:t>участка муниципального имущества Северного сельсовета Северного района Новосибирской области</w:t>
      </w:r>
      <w:proofErr w:type="gramEnd"/>
    </w:p>
    <w:p w:rsidR="00F81F23" w:rsidRDefault="00F81F23" w:rsidP="00F81F23">
      <w:pPr>
        <w:ind w:firstLine="708"/>
        <w:jc w:val="center"/>
      </w:pPr>
    </w:p>
    <w:p w:rsidR="00F81F23" w:rsidRDefault="00F81F23" w:rsidP="00F81F23"/>
    <w:p w:rsidR="00F81F23" w:rsidRDefault="00F81F23" w:rsidP="00F81F23">
      <w:r>
        <w:t xml:space="preserve">21.08.2025г.                                                                                                                   с. Северное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1F23" w:rsidRDefault="00F81F23" w:rsidP="00F81F23"/>
    <w:p w:rsidR="00F81F23" w:rsidRDefault="00F81F23" w:rsidP="00F81F23">
      <w:pPr>
        <w:jc w:val="both"/>
      </w:pPr>
      <w:r>
        <w:t>Состав комиссии:</w:t>
      </w:r>
    </w:p>
    <w:p w:rsidR="00F81F23" w:rsidRDefault="00F81F23" w:rsidP="00F81F23">
      <w:pPr>
        <w:jc w:val="both"/>
      </w:pPr>
      <w:r>
        <w:t>1. Ильин Эдуард Николаевич – председатель единой комиссии;</w:t>
      </w:r>
    </w:p>
    <w:p w:rsidR="00F81F23" w:rsidRDefault="00F81F23" w:rsidP="00F81F23">
      <w:pPr>
        <w:jc w:val="both"/>
      </w:pPr>
      <w:r>
        <w:t>2. Герасимова Елена Владимировна – заместитель председателя единой комиссии;</w:t>
      </w:r>
    </w:p>
    <w:p w:rsidR="00F81F23" w:rsidRDefault="00F81F23" w:rsidP="00F81F23">
      <w:pPr>
        <w:jc w:val="both"/>
      </w:pPr>
      <w:r>
        <w:t>3. Кондрашкина Лидия Семеновна – секретарь единой комиссии;</w:t>
      </w:r>
    </w:p>
    <w:p w:rsidR="00F81F23" w:rsidRDefault="00F81F23" w:rsidP="00F81F23">
      <w:pPr>
        <w:jc w:val="both"/>
      </w:pPr>
      <w:r>
        <w:t xml:space="preserve">Члены комиссии: </w:t>
      </w:r>
    </w:p>
    <w:p w:rsidR="00F81F23" w:rsidRDefault="00F81F23" w:rsidP="00F81F23">
      <w:pPr>
        <w:jc w:val="both"/>
      </w:pPr>
      <w:r>
        <w:t xml:space="preserve">4. </w:t>
      </w:r>
      <w:proofErr w:type="spellStart"/>
      <w:r>
        <w:t>Косс</w:t>
      </w:r>
      <w:proofErr w:type="spellEnd"/>
      <w:r>
        <w:t xml:space="preserve"> Ольга Юрьевна.</w:t>
      </w:r>
    </w:p>
    <w:p w:rsidR="00F81F23" w:rsidRDefault="00F81F23" w:rsidP="00F81F23">
      <w:pPr>
        <w:jc w:val="both"/>
      </w:pPr>
    </w:p>
    <w:p w:rsidR="00F81F23" w:rsidRDefault="00F81F23" w:rsidP="00F81F23">
      <w:pPr>
        <w:jc w:val="both"/>
      </w:pPr>
    </w:p>
    <w:p w:rsidR="00F81F23" w:rsidRDefault="00F81F23" w:rsidP="00F81F23">
      <w:pPr>
        <w:rPr>
          <w:snapToGrid w:val="0"/>
        </w:rPr>
      </w:pPr>
      <w:r>
        <w:rPr>
          <w:b/>
          <w:snapToGrid w:val="0"/>
        </w:rPr>
        <w:t>Начало работы комиссии:    11</w:t>
      </w:r>
      <w:r>
        <w:rPr>
          <w:snapToGrid w:val="0"/>
        </w:rPr>
        <w:t xml:space="preserve"> часов 30 минут 21 августа 2025 года.</w:t>
      </w:r>
    </w:p>
    <w:p w:rsidR="00F81F23" w:rsidRDefault="00F81F23" w:rsidP="00F81F23">
      <w:pPr>
        <w:rPr>
          <w:snapToGrid w:val="0"/>
        </w:rPr>
      </w:pPr>
    </w:p>
    <w:p w:rsidR="00F81F23" w:rsidRPr="00F24FE5" w:rsidRDefault="00F81F23" w:rsidP="00F81F23">
      <w:pPr>
        <w:ind w:firstLine="708"/>
        <w:jc w:val="center"/>
        <w:rPr>
          <w:snapToGrid w:val="0"/>
          <w:color w:val="000000"/>
        </w:rPr>
      </w:pPr>
      <w:r w:rsidRPr="00F24FE5">
        <w:rPr>
          <w:snapToGrid w:val="0"/>
          <w:color w:val="000000"/>
        </w:rPr>
        <w:t>ПОВЕСТКА ДНЯ:</w:t>
      </w:r>
    </w:p>
    <w:p w:rsidR="00F81F23" w:rsidRPr="00F24FE5" w:rsidRDefault="00F81F23" w:rsidP="00F81F23">
      <w:pPr>
        <w:ind w:firstLine="708"/>
        <w:jc w:val="center"/>
        <w:rPr>
          <w:snapToGrid w:val="0"/>
          <w:color w:val="000000"/>
        </w:rPr>
      </w:pPr>
      <w:r w:rsidRPr="00F24FE5">
        <w:rPr>
          <w:snapToGrid w:val="0"/>
          <w:color w:val="000000"/>
        </w:rPr>
        <w:t xml:space="preserve">Подведения итогов электронного аукциона по аренде земельного </w:t>
      </w:r>
      <w:proofErr w:type="gramStart"/>
      <w:r w:rsidRPr="00F24FE5">
        <w:rPr>
          <w:snapToGrid w:val="0"/>
          <w:color w:val="000000"/>
        </w:rPr>
        <w:t>участка муниципального имущества Северного сельсовета Северного района Новосибирской области</w:t>
      </w:r>
      <w:proofErr w:type="gramEnd"/>
      <w:r w:rsidRPr="00F24FE5">
        <w:rPr>
          <w:snapToGrid w:val="0"/>
          <w:color w:val="000000"/>
        </w:rPr>
        <w:t>.</w:t>
      </w:r>
    </w:p>
    <w:p w:rsidR="00F81F23" w:rsidRDefault="00F81F23" w:rsidP="00F81F23">
      <w:pPr>
        <w:ind w:firstLine="708"/>
        <w:jc w:val="center"/>
      </w:pPr>
      <w:r>
        <w:t>.</w:t>
      </w:r>
    </w:p>
    <w:p w:rsidR="00F81F23" w:rsidRDefault="00F81F23" w:rsidP="00F81F23">
      <w:pPr>
        <w:rPr>
          <w:snapToGrid w:val="0"/>
        </w:rPr>
      </w:pPr>
    </w:p>
    <w:p w:rsidR="00F81F23" w:rsidRDefault="00F81F23" w:rsidP="00F81F23">
      <w:pPr>
        <w:spacing w:line="360" w:lineRule="auto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АУКЦИОННАЯ  КОМИССИЯ  УСТАНОВИЛА:</w:t>
      </w:r>
    </w:p>
    <w:p w:rsidR="00F81F23" w:rsidRPr="005908E6" w:rsidRDefault="00F81F23" w:rsidP="00F81F23">
      <w:pPr>
        <w:pStyle w:val="2"/>
        <w:numPr>
          <w:ilvl w:val="0"/>
          <w:numId w:val="1"/>
        </w:numPr>
        <w:ind w:left="360"/>
        <w:rPr>
          <w:szCs w:val="24"/>
        </w:rPr>
      </w:pPr>
      <w:r w:rsidRPr="005908E6">
        <w:rPr>
          <w:szCs w:val="24"/>
        </w:rPr>
        <w:t xml:space="preserve">На аукцион предложено 1 (один) лот - </w:t>
      </w:r>
      <w:r w:rsidRPr="005908E6">
        <w:rPr>
          <w:color w:val="333333"/>
          <w:szCs w:val="24"/>
          <w:shd w:val="clear" w:color="auto" w:fill="FFFFFF"/>
        </w:rPr>
        <w:t>земельный участок</w:t>
      </w:r>
      <w:proofErr w:type="gramStart"/>
      <w:r w:rsidRPr="005908E6">
        <w:rPr>
          <w:color w:val="333333"/>
          <w:szCs w:val="24"/>
          <w:shd w:val="clear" w:color="auto" w:fill="FFFFFF"/>
        </w:rPr>
        <w:t xml:space="preserve"> ,</w:t>
      </w:r>
      <w:proofErr w:type="gramEnd"/>
      <w:r w:rsidRPr="005908E6">
        <w:rPr>
          <w:color w:val="333333"/>
          <w:szCs w:val="24"/>
          <w:shd w:val="clear" w:color="auto" w:fill="FFFFFF"/>
        </w:rPr>
        <w:t xml:space="preserve">с кадастровым номером 54:21:023901:595, площадью 30155 </w:t>
      </w:r>
      <w:proofErr w:type="spellStart"/>
      <w:r w:rsidRPr="005908E6">
        <w:rPr>
          <w:color w:val="333333"/>
          <w:szCs w:val="24"/>
          <w:shd w:val="clear" w:color="auto" w:fill="FFFFFF"/>
        </w:rPr>
        <w:t>кв.м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адрес: Новосибирская область, р-н Северный, МО Северный сельсовет, вид разрешенного использования - под свалку, категория земель - земли промышленности, </w:t>
      </w:r>
      <w:proofErr w:type="spellStart"/>
      <w:r w:rsidRPr="005908E6">
        <w:rPr>
          <w:color w:val="333333"/>
          <w:szCs w:val="24"/>
          <w:shd w:val="clear" w:color="auto" w:fill="FFFFFF"/>
        </w:rPr>
        <w:t>энергетики</w:t>
      </w:r>
      <w:proofErr w:type="gramStart"/>
      <w:r w:rsidRPr="005908E6">
        <w:rPr>
          <w:color w:val="333333"/>
          <w:szCs w:val="24"/>
          <w:shd w:val="clear" w:color="auto" w:fill="FFFFFF"/>
        </w:rPr>
        <w:t>,т</w:t>
      </w:r>
      <w:proofErr w:type="gramEnd"/>
      <w:r w:rsidRPr="005908E6">
        <w:rPr>
          <w:color w:val="333333"/>
          <w:szCs w:val="24"/>
          <w:shd w:val="clear" w:color="auto" w:fill="FFFFFF"/>
        </w:rPr>
        <w:t>ранспорта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связи, радиовещания, телевидения, информатики, земли для обеспечения космической деятельности, земли </w:t>
      </w:r>
      <w:proofErr w:type="spellStart"/>
      <w:r w:rsidRPr="005908E6">
        <w:rPr>
          <w:color w:val="333333"/>
          <w:szCs w:val="24"/>
          <w:shd w:val="clear" w:color="auto" w:fill="FFFFFF"/>
        </w:rPr>
        <w:t>обороны</w:t>
      </w:r>
      <w:proofErr w:type="gramStart"/>
      <w:r w:rsidRPr="005908E6">
        <w:rPr>
          <w:color w:val="333333"/>
          <w:szCs w:val="24"/>
          <w:shd w:val="clear" w:color="auto" w:fill="FFFFFF"/>
        </w:rPr>
        <w:t>,б</w:t>
      </w:r>
      <w:proofErr w:type="gramEnd"/>
      <w:r w:rsidRPr="005908E6">
        <w:rPr>
          <w:color w:val="333333"/>
          <w:szCs w:val="24"/>
          <w:shd w:val="clear" w:color="auto" w:fill="FFFFFF"/>
        </w:rPr>
        <w:t>езопасности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 и земли иного специального назначения. земельный участок ,с кадастровым номером 54:21:023901:595, площадью 30155 </w:t>
      </w:r>
      <w:proofErr w:type="spellStart"/>
      <w:r w:rsidRPr="005908E6">
        <w:rPr>
          <w:color w:val="333333"/>
          <w:szCs w:val="24"/>
          <w:shd w:val="clear" w:color="auto" w:fill="FFFFFF"/>
        </w:rPr>
        <w:t>кв.м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адрес: Новосибирская область, р-н Северный, МО Северный сельсовет, вид разрешенного использования - под свалку, категория земель - земли промышленности, </w:t>
      </w:r>
      <w:proofErr w:type="spellStart"/>
      <w:r w:rsidRPr="005908E6">
        <w:rPr>
          <w:color w:val="333333"/>
          <w:szCs w:val="24"/>
          <w:shd w:val="clear" w:color="auto" w:fill="FFFFFF"/>
        </w:rPr>
        <w:t>энергетики</w:t>
      </w:r>
      <w:proofErr w:type="gramStart"/>
      <w:r w:rsidRPr="005908E6">
        <w:rPr>
          <w:color w:val="333333"/>
          <w:szCs w:val="24"/>
          <w:shd w:val="clear" w:color="auto" w:fill="FFFFFF"/>
        </w:rPr>
        <w:t>,т</w:t>
      </w:r>
      <w:proofErr w:type="gramEnd"/>
      <w:r w:rsidRPr="005908E6">
        <w:rPr>
          <w:color w:val="333333"/>
          <w:szCs w:val="24"/>
          <w:shd w:val="clear" w:color="auto" w:fill="FFFFFF"/>
        </w:rPr>
        <w:t>ранспорта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связи, радиовещания, телевидения, информатики, земли для обеспечения космической деятельности, земли </w:t>
      </w:r>
      <w:proofErr w:type="spellStart"/>
      <w:r w:rsidRPr="005908E6">
        <w:rPr>
          <w:color w:val="333333"/>
          <w:szCs w:val="24"/>
          <w:shd w:val="clear" w:color="auto" w:fill="FFFFFF"/>
        </w:rPr>
        <w:t>обороны,безопасности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 и земли иного специального назначения</w:t>
      </w:r>
      <w:r w:rsidRPr="005908E6">
        <w:rPr>
          <w:color w:val="333333"/>
          <w:sz w:val="21"/>
          <w:szCs w:val="21"/>
          <w:shd w:val="clear" w:color="auto" w:fill="FFFFFF"/>
        </w:rPr>
        <w:t>.</w:t>
      </w:r>
    </w:p>
    <w:p w:rsidR="00F81F23" w:rsidRPr="005908E6" w:rsidRDefault="00F81F23" w:rsidP="00F81F23">
      <w:pPr>
        <w:pStyle w:val="2"/>
        <w:numPr>
          <w:ilvl w:val="0"/>
          <w:numId w:val="1"/>
        </w:numPr>
        <w:ind w:left="360"/>
        <w:rPr>
          <w:szCs w:val="24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724"/>
        <w:gridCol w:w="3247"/>
        <w:gridCol w:w="1702"/>
        <w:gridCol w:w="992"/>
        <w:gridCol w:w="2128"/>
        <w:gridCol w:w="1212"/>
      </w:tblGrid>
      <w:tr w:rsidR="00F81F23" w:rsidTr="005D51C7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лота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муниципального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 w:rsidRPr="00DC7557">
              <w:rPr>
                <w:color w:val="000000" w:themeColor="text1"/>
                <w:sz w:val="22"/>
                <w:szCs w:val="22"/>
              </w:rPr>
              <w:t>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цена, руб.</w:t>
            </w:r>
          </w:p>
        </w:tc>
      </w:tr>
      <w:tr w:rsidR="00F81F23" w:rsidTr="005D51C7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Pr="00B933C3" w:rsidRDefault="00F81F23" w:rsidP="005D51C7">
            <w:pPr>
              <w:jc w:val="center"/>
              <w:rPr>
                <w:color w:val="000000"/>
              </w:rPr>
            </w:pPr>
            <w:r w:rsidRPr="00B933C3">
              <w:rPr>
                <w:color w:val="333333"/>
                <w:shd w:val="clear" w:color="auto" w:fill="FFFFFF"/>
              </w:rPr>
              <w:t xml:space="preserve">Новосибирская область, Северный район, </w:t>
            </w:r>
            <w:r>
              <w:rPr>
                <w:color w:val="333333"/>
                <w:shd w:val="clear" w:color="auto" w:fill="FFFFFF"/>
              </w:rPr>
              <w:t>МО Северный сельсовет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color w:val="000000"/>
                <w:sz w:val="22"/>
                <w:szCs w:val="22"/>
              </w:rPr>
            </w:pPr>
            <w:r w:rsidRPr="005908E6">
              <w:rPr>
                <w:color w:val="333333"/>
                <w:shd w:val="clear" w:color="auto" w:fill="FFFFFF"/>
              </w:rPr>
              <w:t>30155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color w:val="000000"/>
                <w:sz w:val="22"/>
                <w:szCs w:val="22"/>
              </w:rPr>
            </w:pPr>
            <w:r w:rsidRPr="005908E6">
              <w:rPr>
                <w:color w:val="333333"/>
                <w:shd w:val="clear" w:color="auto" w:fill="FFFFFF"/>
              </w:rPr>
              <w:t>54:21:023901:595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174 720.00 </w:t>
            </w:r>
            <w:r>
              <w:rPr>
                <w:color w:val="000000"/>
                <w:sz w:val="22"/>
                <w:szCs w:val="22"/>
              </w:rPr>
              <w:t xml:space="preserve">рублей </w:t>
            </w:r>
          </w:p>
        </w:tc>
      </w:tr>
    </w:tbl>
    <w:p w:rsidR="00F81F23" w:rsidRDefault="00F81F23" w:rsidP="00F81F23">
      <w:pPr>
        <w:pStyle w:val="2"/>
        <w:rPr>
          <w:szCs w:val="24"/>
        </w:rPr>
      </w:pPr>
    </w:p>
    <w:p w:rsidR="00F81F23" w:rsidRDefault="00F81F23" w:rsidP="00F81F23">
      <w:pPr>
        <w:shd w:val="clear" w:color="auto" w:fill="FFFFFF"/>
        <w:spacing w:after="225"/>
        <w:rPr>
          <w:color w:val="414141"/>
        </w:rPr>
      </w:pPr>
      <w:r w:rsidRPr="00B63C33">
        <w:rPr>
          <w:color w:val="414141"/>
        </w:rPr>
        <w:lastRenderedPageBreak/>
        <w:t xml:space="preserve">         Величина задатка: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34 944.00 </w:t>
      </w:r>
      <w:r w:rsidRPr="00B63C33">
        <w:rPr>
          <w:color w:val="414141"/>
        </w:rPr>
        <w:t xml:space="preserve"> (</w:t>
      </w:r>
      <w:r>
        <w:rPr>
          <w:color w:val="414141"/>
        </w:rPr>
        <w:t>тридцать четыре тысячи девятьсот сорок четыре</w:t>
      </w:r>
      <w:proofErr w:type="gramStart"/>
      <w:r>
        <w:rPr>
          <w:color w:val="414141"/>
        </w:rPr>
        <w:t xml:space="preserve"> </w:t>
      </w:r>
      <w:r w:rsidRPr="00B63C33">
        <w:rPr>
          <w:color w:val="414141"/>
        </w:rPr>
        <w:t>)</w:t>
      </w:r>
      <w:proofErr w:type="gramEnd"/>
      <w:r w:rsidRPr="00B63C33">
        <w:rPr>
          <w:color w:val="414141"/>
        </w:rPr>
        <w:t xml:space="preserve"> рубл</w:t>
      </w:r>
      <w:r>
        <w:rPr>
          <w:color w:val="414141"/>
        </w:rPr>
        <w:t>я.</w:t>
      </w:r>
      <w:r w:rsidRPr="00B63C33">
        <w:rPr>
          <w:color w:val="414141"/>
        </w:rPr>
        <w:t>      </w:t>
      </w:r>
    </w:p>
    <w:p w:rsidR="00F81F23" w:rsidRDefault="00F81F23" w:rsidP="00F81F23">
      <w:pPr>
        <w:pStyle w:val="2"/>
        <w:ind w:left="735"/>
      </w:pPr>
      <w:r>
        <w:rPr>
          <w:color w:val="414141"/>
        </w:rPr>
        <w:t>3.</w:t>
      </w:r>
      <w:r w:rsidRPr="00F81F23">
        <w:rPr>
          <w:szCs w:val="24"/>
        </w:rPr>
        <w:t xml:space="preserve"> </w:t>
      </w:r>
      <w:r>
        <w:rPr>
          <w:szCs w:val="24"/>
        </w:rPr>
        <w:t xml:space="preserve">   К рассмотрению поступило 2 (две) заявки.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367"/>
        <w:gridCol w:w="832"/>
        <w:gridCol w:w="6540"/>
      </w:tblGrid>
      <w:tr w:rsidR="00F81F23" w:rsidTr="005D51C7">
        <w:trPr>
          <w:trHeight w:val="76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заявки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лота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Default="00F81F23" w:rsidP="005D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Претендента</w:t>
            </w:r>
          </w:p>
        </w:tc>
      </w:tr>
      <w:tr w:rsidR="00F81F23" w:rsidTr="005D51C7">
        <w:trPr>
          <w:trHeight w:val="71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Pr="00B63C33" w:rsidRDefault="00F81F23" w:rsidP="005D51C7">
            <w:pPr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5939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Pr="00B63C33" w:rsidRDefault="00F81F23" w:rsidP="005D51C7">
            <w:pPr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14.08.2025 11:53:35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Pr="00B63C33" w:rsidRDefault="00F81F23" w:rsidP="005D51C7">
            <w:pPr>
              <w:jc w:val="center"/>
            </w:pPr>
            <w:r w:rsidRPr="00B63C33">
              <w:t>1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23" w:rsidRPr="00B63C33" w:rsidRDefault="00F81F23" w:rsidP="005D51C7"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Кореневский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Александр Олегович</w:t>
            </w:r>
          </w:p>
        </w:tc>
      </w:tr>
      <w:tr w:rsidR="00F81F23" w:rsidRPr="00B63C33" w:rsidTr="005D51C7">
        <w:trPr>
          <w:trHeight w:val="71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23" w:rsidRPr="00B63C33" w:rsidRDefault="00F81F23" w:rsidP="005D51C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3929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23" w:rsidRPr="00B63C33" w:rsidRDefault="00F81F23" w:rsidP="005D51C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14.08.2025 11:57:14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23" w:rsidRPr="00B63C33" w:rsidRDefault="00F81F23" w:rsidP="005D51C7">
            <w:pPr>
              <w:jc w:val="center"/>
            </w:pPr>
            <w:r w:rsidRPr="00B63C33">
              <w:t>1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23" w:rsidRPr="00B63C33" w:rsidRDefault="00F81F23" w:rsidP="005D51C7">
            <w:pPr>
              <w:rPr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Петрова Марина Борисовна</w:t>
            </w:r>
          </w:p>
        </w:tc>
      </w:tr>
    </w:tbl>
    <w:p w:rsidR="00F81F23" w:rsidRPr="00B63C33" w:rsidRDefault="00F81F23" w:rsidP="00F81F23">
      <w:pPr>
        <w:pStyle w:val="2"/>
        <w:rPr>
          <w:szCs w:val="24"/>
        </w:rPr>
      </w:pPr>
    </w:p>
    <w:p w:rsidR="00F81F23" w:rsidRDefault="00F81F23" w:rsidP="00F81F23">
      <w:pPr>
        <w:shd w:val="clear" w:color="auto" w:fill="FFFFFF"/>
        <w:spacing w:after="225"/>
        <w:jc w:val="both"/>
      </w:pPr>
      <w:r w:rsidRPr="000776AE">
        <w:rPr>
          <w:color w:val="414141"/>
        </w:rPr>
        <w:t xml:space="preserve">      Предоставленные заявки </w:t>
      </w:r>
      <w:proofErr w:type="spellStart"/>
      <w:r>
        <w:rPr>
          <w:color w:val="414141"/>
        </w:rPr>
        <w:t>Кореневским</w:t>
      </w:r>
      <w:proofErr w:type="spellEnd"/>
      <w:r>
        <w:rPr>
          <w:color w:val="414141"/>
        </w:rPr>
        <w:t xml:space="preserve"> Александром Олеговичем</w:t>
      </w:r>
      <w:r w:rsidRPr="000776AE">
        <w:rPr>
          <w:color w:val="414141"/>
        </w:rPr>
        <w:t xml:space="preserve">, </w:t>
      </w:r>
      <w:r>
        <w:rPr>
          <w:color w:val="414141"/>
        </w:rPr>
        <w:t>Петровой Мариной Борисовной</w:t>
      </w:r>
      <w:r w:rsidRPr="000776AE">
        <w:rPr>
          <w:color w:val="414141"/>
        </w:rPr>
        <w:t xml:space="preserve"> соответствуют требованиям, указанным в извещении о проведен</w:t>
      </w:r>
      <w:proofErr w:type="gramStart"/>
      <w:r w:rsidRPr="000776AE">
        <w:rPr>
          <w:color w:val="414141"/>
        </w:rPr>
        <w:t>ии ау</w:t>
      </w:r>
      <w:proofErr w:type="gramEnd"/>
      <w:r w:rsidRPr="000776AE">
        <w:rPr>
          <w:color w:val="414141"/>
        </w:rPr>
        <w:t>кциона. Задатки внесены.   </w:t>
      </w:r>
    </w:p>
    <w:p w:rsidR="00F81F23" w:rsidRDefault="00F81F23" w:rsidP="00F81F23">
      <w:pPr>
        <w:pStyle w:val="2"/>
        <w:numPr>
          <w:ilvl w:val="0"/>
          <w:numId w:val="5"/>
        </w:numPr>
        <w:rPr>
          <w:snapToGrid w:val="0"/>
          <w:color w:val="000000"/>
        </w:rPr>
      </w:pPr>
      <w:r>
        <w:rPr>
          <w:snapToGrid w:val="0"/>
          <w:color w:val="000000"/>
        </w:rPr>
        <w:t>АУКЦИОННАЯ  КОМИССИЯ  РЕШИЛА:</w:t>
      </w:r>
    </w:p>
    <w:p w:rsidR="00F81F23" w:rsidRDefault="00F81F23" w:rsidP="00F81F23">
      <w:r>
        <w:t xml:space="preserve"> </w:t>
      </w:r>
    </w:p>
    <w:p w:rsidR="00F81F23" w:rsidRPr="00BE6A5A" w:rsidRDefault="00F81F23" w:rsidP="00F81F23">
      <w:pPr>
        <w:jc w:val="both"/>
        <w:rPr>
          <w:bCs/>
          <w:color w:val="414141"/>
        </w:rPr>
      </w:pPr>
      <w:r w:rsidRPr="000776AE">
        <w:t>1.</w:t>
      </w:r>
      <w:r w:rsidRPr="000776AE">
        <w:rPr>
          <w:color w:val="414141"/>
        </w:rPr>
        <w:t xml:space="preserve"> </w:t>
      </w:r>
      <w:proofErr w:type="gramStart"/>
      <w:r w:rsidRPr="000776AE">
        <w:rPr>
          <w:color w:val="414141"/>
        </w:rPr>
        <w:t>Признать электронн</w:t>
      </w:r>
      <w:r>
        <w:rPr>
          <w:color w:val="414141"/>
        </w:rPr>
        <w:t>ый</w:t>
      </w:r>
      <w:r w:rsidRPr="000776AE">
        <w:rPr>
          <w:color w:val="414141"/>
        </w:rPr>
        <w:t xml:space="preserve"> аукцион </w:t>
      </w:r>
      <w:r>
        <w:rPr>
          <w:color w:val="414141"/>
        </w:rPr>
        <w:t xml:space="preserve">несостоявшимся на основании п.133 раздела </w:t>
      </w:r>
      <w:r>
        <w:rPr>
          <w:color w:val="414141"/>
          <w:lang w:val="en-US"/>
        </w:rPr>
        <w:t>XV</w:t>
      </w:r>
      <w:r w:rsidRPr="00F674D1">
        <w:rPr>
          <w:color w:val="414141"/>
        </w:rPr>
        <w:t xml:space="preserve"> </w:t>
      </w:r>
      <w:r>
        <w:rPr>
          <w:color w:val="414141"/>
        </w:rPr>
        <w:t xml:space="preserve">Порядка проведения аукциона  Приказа ФАС от 21.03.2023 № 147/23 «О порядке проведения конкурсов или аукционов на право заключения договоров аренды, договоров безвозмездного </w:t>
      </w:r>
      <w:r w:rsidRPr="00BE6A5A">
        <w:rPr>
          <w:color w:val="414141"/>
        </w:rPr>
        <w:t>пользования</w:t>
      </w:r>
      <w:r>
        <w:rPr>
          <w:color w:val="414141"/>
        </w:rPr>
        <w:t>,</w:t>
      </w:r>
      <w:r w:rsidRPr="00BE6A5A">
        <w:rPr>
          <w:color w:val="414141"/>
        </w:rPr>
        <w:t xml:space="preserve"> </w:t>
      </w:r>
      <w:r w:rsidRPr="00BE6A5A">
        <w:rPr>
          <w:bCs/>
          <w:color w:val="414141"/>
        </w:rPr>
        <w:t>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Pr="00BE6A5A">
        <w:rPr>
          <w:bCs/>
          <w:color w:val="414141"/>
        </w:rPr>
        <w:t xml:space="preserve"> путем проведения торгов в форме конкурса"</w:t>
      </w:r>
    </w:p>
    <w:p w:rsidR="00F81F23" w:rsidRPr="000776AE" w:rsidRDefault="00F81F23" w:rsidP="00F81F23">
      <w:pPr>
        <w:jc w:val="both"/>
      </w:pPr>
    </w:p>
    <w:p w:rsidR="00F81F23" w:rsidRDefault="00F81F23" w:rsidP="00F81F23">
      <w:pPr>
        <w:jc w:val="both"/>
      </w:pPr>
    </w:p>
    <w:p w:rsidR="00F81F23" w:rsidRPr="00BE6A5A" w:rsidRDefault="00F81F23" w:rsidP="00F81F23">
      <w:r w:rsidRPr="00BE6A5A">
        <w:t>Решение принято единогласно.</w:t>
      </w:r>
    </w:p>
    <w:p w:rsidR="00F81F23" w:rsidRDefault="00F81F23" w:rsidP="00F81F23"/>
    <w:p w:rsidR="00F81F23" w:rsidRDefault="00F81F23" w:rsidP="00F81F23">
      <w:pPr>
        <w:rPr>
          <w:snapToGrid w:val="0"/>
        </w:rPr>
      </w:pPr>
      <w:r w:rsidRPr="00BE6A5A">
        <w:rPr>
          <w:snapToGrid w:val="0"/>
        </w:rPr>
        <w:t>Окончание работы комиссии</w:t>
      </w:r>
      <w:r>
        <w:rPr>
          <w:b/>
          <w:snapToGrid w:val="0"/>
        </w:rPr>
        <w:t xml:space="preserve">   </w:t>
      </w:r>
      <w:r w:rsidRPr="008D75FD">
        <w:rPr>
          <w:snapToGrid w:val="0"/>
        </w:rPr>
        <w:t>12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 часов 00  минут 21.08.2025  года.</w:t>
      </w:r>
    </w:p>
    <w:p w:rsidR="00F81F23" w:rsidRDefault="00F81F23" w:rsidP="00F81F23"/>
    <w:p w:rsidR="00F81F23" w:rsidRDefault="00F81F23" w:rsidP="00F81F23"/>
    <w:p w:rsidR="00F81F23" w:rsidRDefault="00F81F23" w:rsidP="00F81F23">
      <w:r>
        <w:t xml:space="preserve">Председатель  комиссии:                                              ______________/ </w:t>
      </w:r>
      <w:proofErr w:type="spellStart"/>
      <w:r>
        <w:t>Э.Н.Ильин</w:t>
      </w:r>
      <w:proofErr w:type="spellEnd"/>
      <w:r>
        <w:t>./</w:t>
      </w:r>
    </w:p>
    <w:p w:rsidR="00F81F23" w:rsidRDefault="00F81F23" w:rsidP="00F81F23"/>
    <w:p w:rsidR="00F81F23" w:rsidRDefault="00F81F23" w:rsidP="00F81F23">
      <w:r>
        <w:t>Заместитель председателя комиссии:                          _____________/ Герасимова Е.В./</w:t>
      </w:r>
    </w:p>
    <w:p w:rsidR="00F81F23" w:rsidRDefault="00F81F23" w:rsidP="00F81F23"/>
    <w:p w:rsidR="00F81F23" w:rsidRDefault="00F81F23" w:rsidP="00F81F23">
      <w:r>
        <w:t>Секретарь единой комиссии:                                        _____________/Кондрашкина Л.С./</w:t>
      </w:r>
    </w:p>
    <w:p w:rsidR="00F81F23" w:rsidRDefault="00F81F23" w:rsidP="00F81F23"/>
    <w:p w:rsidR="00F81F23" w:rsidRDefault="00F81F23" w:rsidP="00F81F23">
      <w:r>
        <w:t xml:space="preserve">Члены единой комиссии:                                                           </w:t>
      </w:r>
    </w:p>
    <w:p w:rsidR="00F81F23" w:rsidRDefault="00F81F23" w:rsidP="00F81F23">
      <w:r>
        <w:t xml:space="preserve">                                                                                         _____________/</w:t>
      </w:r>
      <w:proofErr w:type="spellStart"/>
      <w:r>
        <w:t>Косс</w:t>
      </w:r>
      <w:proofErr w:type="spellEnd"/>
      <w:r>
        <w:t xml:space="preserve"> О.Ю./                                                                                                                                                                                                                     </w:t>
      </w:r>
    </w:p>
    <w:p w:rsidR="00F81F23" w:rsidRDefault="00F81F23" w:rsidP="00F81F23"/>
    <w:p w:rsidR="00F81F23" w:rsidRDefault="00F81F23"/>
    <w:sectPr w:rsidR="00F8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75D28"/>
    <w:multiLevelType w:val="hybridMultilevel"/>
    <w:tmpl w:val="2C4A9286"/>
    <w:lvl w:ilvl="0" w:tplc="4D7ACF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5C1340"/>
    <w:multiLevelType w:val="hybridMultilevel"/>
    <w:tmpl w:val="2C4A9286"/>
    <w:lvl w:ilvl="0" w:tplc="4D7ACF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6C21D2"/>
    <w:multiLevelType w:val="hybridMultilevel"/>
    <w:tmpl w:val="6E763C84"/>
    <w:lvl w:ilvl="0" w:tplc="E8128958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5411B0D"/>
    <w:multiLevelType w:val="hybridMultilevel"/>
    <w:tmpl w:val="2C4A9286"/>
    <w:lvl w:ilvl="0" w:tplc="4D7ACF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CF"/>
    <w:rsid w:val="006451CF"/>
    <w:rsid w:val="00EB0781"/>
    <w:rsid w:val="00EF248F"/>
    <w:rsid w:val="00F8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81F2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F81F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81F2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F81F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dcterms:created xsi:type="dcterms:W3CDTF">2025-08-26T08:11:00Z</dcterms:created>
  <dcterms:modified xsi:type="dcterms:W3CDTF">2025-08-26T08:11:00Z</dcterms:modified>
</cp:coreProperties>
</file>