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8ED7B" w14:textId="77777777" w:rsidR="00ED6A76" w:rsidRPr="00ED6A76" w:rsidRDefault="00ED6A76" w:rsidP="00ED6A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76">
        <w:rPr>
          <w:rFonts w:ascii="Times New Roman" w:hAnsi="Times New Roman" w:cs="Times New Roman"/>
          <w:sz w:val="28"/>
          <w:szCs w:val="28"/>
        </w:rPr>
        <w:t xml:space="preserve">В Новосибирской области транспортная прокуратура проверяет обстоятельства схода вагона на станции </w:t>
      </w:r>
      <w:proofErr w:type="spellStart"/>
      <w:r w:rsidRPr="00ED6A76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</w:p>
    <w:p w14:paraId="487660F2" w14:textId="77777777" w:rsidR="00ED6A76" w:rsidRPr="00ED6A76" w:rsidRDefault="00ED6A76" w:rsidP="00ED6A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6A76">
        <w:rPr>
          <w:rFonts w:ascii="Times New Roman" w:hAnsi="Times New Roman" w:cs="Times New Roman"/>
          <w:sz w:val="28"/>
          <w:szCs w:val="28"/>
        </w:rPr>
        <w:t xml:space="preserve">По предварительным данным, сегодня около 11 часов местного времени в Первомайском районе города Новосибирска на сортировочной станции </w:t>
      </w:r>
      <w:proofErr w:type="spellStart"/>
      <w:r w:rsidRPr="00ED6A76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Pr="00ED6A76">
        <w:rPr>
          <w:rFonts w:ascii="Times New Roman" w:hAnsi="Times New Roman" w:cs="Times New Roman"/>
          <w:sz w:val="28"/>
          <w:szCs w:val="28"/>
        </w:rPr>
        <w:t xml:space="preserve"> Западно-Сибирской железной дороги при проведении маневровых работ допущен сход с пути порожнего вагона.</w:t>
      </w:r>
    </w:p>
    <w:p w14:paraId="007210B7" w14:textId="77777777" w:rsidR="00ED6A76" w:rsidRPr="00ED6A76" w:rsidRDefault="00ED6A76" w:rsidP="00ED6A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76">
        <w:rPr>
          <w:rFonts w:ascii="Times New Roman" w:hAnsi="Times New Roman" w:cs="Times New Roman"/>
          <w:sz w:val="28"/>
          <w:szCs w:val="28"/>
        </w:rPr>
        <w:t>Задержек в движении подвижного состава по станции не последовало, организованы восстановительные работы. Причины события устанавливаются.</w:t>
      </w:r>
    </w:p>
    <w:p w14:paraId="6B3164EB" w14:textId="32F7E611" w:rsidR="00E17A97" w:rsidRPr="00ED6A76" w:rsidRDefault="00ED6A76" w:rsidP="00ED6A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76">
        <w:rPr>
          <w:rFonts w:ascii="Times New Roman" w:hAnsi="Times New Roman" w:cs="Times New Roman"/>
          <w:sz w:val="28"/>
          <w:szCs w:val="28"/>
        </w:rPr>
        <w:t>Новосибирской транспортной прокуратурой проводятся надзорные мероприятия на предмет исполнения требований законодательства о безопасности движения и эксплуатации железнодорожного транспорта. При наличии оснований будут приняты меры прокурорского реагирования.</w:t>
      </w:r>
    </w:p>
    <w:sectPr w:rsidR="00E17A97" w:rsidRPr="00ED6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41"/>
    <w:rsid w:val="00076DBD"/>
    <w:rsid w:val="00BC1E72"/>
    <w:rsid w:val="00ED6A76"/>
    <w:rsid w:val="00F8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C42D"/>
  <w15:chartTrackingRefBased/>
  <w15:docId w15:val="{84FF146B-C7B1-42D1-9258-C3AEB955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3</cp:revision>
  <dcterms:created xsi:type="dcterms:W3CDTF">2025-09-07T07:35:00Z</dcterms:created>
  <dcterms:modified xsi:type="dcterms:W3CDTF">2025-09-07T07:38:00Z</dcterms:modified>
</cp:coreProperties>
</file>