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E29" w:rsidRPr="00635730" w:rsidRDefault="00635730" w:rsidP="00635730">
      <w:pPr>
        <w:rPr>
          <w:rFonts w:cs="Times New Roman"/>
          <w:szCs w:val="28"/>
        </w:rPr>
      </w:pPr>
      <w:r w:rsidRPr="00635730">
        <w:rPr>
          <w:rFonts w:cs="Times New Roman"/>
          <w:szCs w:val="28"/>
        </w:rPr>
        <w:t>В городе Новосибирске по требованию транспортной прокуратуры железнодорожные переезды приведены в нормативное состояние</w:t>
      </w:r>
    </w:p>
    <w:p w:rsidR="00EA7E29" w:rsidRPr="00635730" w:rsidRDefault="00635730" w:rsidP="00635730">
      <w:pPr>
        <w:pStyle w:val="2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635730">
        <w:rPr>
          <w:rFonts w:ascii="Times New Roman" w:hAnsi="Times New Roman" w:cs="Times New Roman"/>
          <w:b w:val="0"/>
          <w:sz w:val="28"/>
          <w:szCs w:val="28"/>
        </w:rPr>
        <w:t xml:space="preserve">Новосибирска транспортная прокуратура провела проверку в сфере соблюдения законодательства при эксплуатации </w:t>
      </w:r>
      <w:r w:rsidRPr="00635730">
        <w:rPr>
          <w:rFonts w:ascii="Times New Roman" w:hAnsi="Times New Roman" w:cs="Times New Roman"/>
          <w:b w:val="0"/>
          <w:sz w:val="28"/>
          <w:szCs w:val="28"/>
        </w:rPr>
        <w:t>железнодорожных переездов на территории города Новосибирска.</w:t>
      </w:r>
    </w:p>
    <w:p w:rsidR="00EA7E29" w:rsidRPr="00635730" w:rsidRDefault="00635730" w:rsidP="00635730">
      <w:pPr>
        <w:pStyle w:val="2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635730">
        <w:rPr>
          <w:rFonts w:ascii="Times New Roman" w:hAnsi="Times New Roman" w:cs="Times New Roman"/>
          <w:b w:val="0"/>
          <w:sz w:val="28"/>
          <w:szCs w:val="28"/>
        </w:rPr>
        <w:t>Установлено, что ЗАО «ЗЖБИ-1», АО «СПЖТ», ООО «ППЖТ», АО «Новосибирский стрелочный завод», ООО Фирма «</w:t>
      </w:r>
      <w:proofErr w:type="spellStart"/>
      <w:r w:rsidRPr="00635730">
        <w:rPr>
          <w:rFonts w:ascii="Times New Roman" w:hAnsi="Times New Roman" w:cs="Times New Roman"/>
          <w:b w:val="0"/>
          <w:sz w:val="28"/>
          <w:szCs w:val="28"/>
        </w:rPr>
        <w:t>Трансгарант</w:t>
      </w:r>
      <w:proofErr w:type="spellEnd"/>
      <w:r w:rsidRPr="00635730">
        <w:rPr>
          <w:rFonts w:ascii="Times New Roman" w:hAnsi="Times New Roman" w:cs="Times New Roman"/>
          <w:b w:val="0"/>
          <w:sz w:val="28"/>
          <w:szCs w:val="28"/>
        </w:rPr>
        <w:t>», АО «</w:t>
      </w:r>
      <w:proofErr w:type="spellStart"/>
      <w:r w:rsidRPr="00635730">
        <w:rPr>
          <w:rFonts w:ascii="Times New Roman" w:hAnsi="Times New Roman" w:cs="Times New Roman"/>
          <w:b w:val="0"/>
          <w:sz w:val="28"/>
          <w:szCs w:val="28"/>
        </w:rPr>
        <w:t>Новосибхимфарм</w:t>
      </w:r>
      <w:proofErr w:type="spellEnd"/>
      <w:r w:rsidRPr="00635730">
        <w:rPr>
          <w:rFonts w:ascii="Times New Roman" w:hAnsi="Times New Roman" w:cs="Times New Roman"/>
          <w:b w:val="0"/>
          <w:sz w:val="28"/>
          <w:szCs w:val="28"/>
        </w:rPr>
        <w:t xml:space="preserve">», Новосибирская и </w:t>
      </w:r>
      <w:proofErr w:type="spellStart"/>
      <w:r w:rsidRPr="00635730">
        <w:rPr>
          <w:rFonts w:ascii="Times New Roman" w:hAnsi="Times New Roman" w:cs="Times New Roman"/>
          <w:b w:val="0"/>
          <w:sz w:val="28"/>
          <w:szCs w:val="28"/>
        </w:rPr>
        <w:t>Инская</w:t>
      </w:r>
      <w:proofErr w:type="spellEnd"/>
      <w:r w:rsidRPr="00635730">
        <w:rPr>
          <w:rFonts w:ascii="Times New Roman" w:hAnsi="Times New Roman" w:cs="Times New Roman"/>
          <w:b w:val="0"/>
          <w:sz w:val="28"/>
          <w:szCs w:val="28"/>
        </w:rPr>
        <w:t xml:space="preserve"> дистанции пути ОАО «РЖД» являются в</w:t>
      </w:r>
      <w:r w:rsidRPr="00635730">
        <w:rPr>
          <w:rFonts w:ascii="Times New Roman" w:hAnsi="Times New Roman" w:cs="Times New Roman"/>
          <w:b w:val="0"/>
          <w:sz w:val="28"/>
          <w:szCs w:val="28"/>
        </w:rPr>
        <w:t>ладельцами железнодорожных переездов, расположенных в границах города Новосибирска.</w:t>
      </w:r>
    </w:p>
    <w:p w:rsidR="00EA7E29" w:rsidRPr="00635730" w:rsidRDefault="00635730" w:rsidP="00635730">
      <w:pPr>
        <w:pStyle w:val="2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635730">
        <w:rPr>
          <w:rFonts w:ascii="Times New Roman" w:hAnsi="Times New Roman" w:cs="Times New Roman"/>
          <w:b w:val="0"/>
          <w:sz w:val="28"/>
          <w:szCs w:val="28"/>
        </w:rPr>
        <w:t>Эксплуатация указанных железнодорожных переездов допущена с отступлением от нормативов по содержанию дорожного покрытия, обеспечению устройствами безопасности, дорожными зн</w:t>
      </w:r>
      <w:r w:rsidRPr="00635730">
        <w:rPr>
          <w:rFonts w:ascii="Times New Roman" w:hAnsi="Times New Roman" w:cs="Times New Roman"/>
          <w:b w:val="0"/>
          <w:sz w:val="28"/>
          <w:szCs w:val="28"/>
        </w:rPr>
        <w:t>аками и разметкой.</w:t>
      </w:r>
    </w:p>
    <w:p w:rsidR="00EA7E29" w:rsidRPr="00635730" w:rsidRDefault="00635730" w:rsidP="00635730">
      <w:pPr>
        <w:pStyle w:val="2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635730">
        <w:rPr>
          <w:rFonts w:ascii="Times New Roman" w:hAnsi="Times New Roman" w:cs="Times New Roman"/>
          <w:b w:val="0"/>
          <w:sz w:val="28"/>
          <w:szCs w:val="28"/>
        </w:rPr>
        <w:t>В силу закона владельцы инфраструктур в пределах установленной законодательством Российской Федерации о железнодорожном транспорте компетенции должны обеспечивать безопасные для жизни и здоровья пассажиров условия проезда; безопасность д</w:t>
      </w:r>
      <w:r w:rsidRPr="00635730">
        <w:rPr>
          <w:rFonts w:ascii="Times New Roman" w:hAnsi="Times New Roman" w:cs="Times New Roman"/>
          <w:b w:val="0"/>
          <w:sz w:val="28"/>
          <w:szCs w:val="28"/>
        </w:rPr>
        <w:t>вижения и эксплуатации железнодорожного транспорта.</w:t>
      </w:r>
    </w:p>
    <w:p w:rsidR="00EA7E29" w:rsidRPr="00635730" w:rsidRDefault="00635730" w:rsidP="00635730">
      <w:pPr>
        <w:pStyle w:val="2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635730">
        <w:rPr>
          <w:rFonts w:ascii="Times New Roman" w:hAnsi="Times New Roman" w:cs="Times New Roman"/>
          <w:b w:val="0"/>
          <w:sz w:val="28"/>
          <w:szCs w:val="28"/>
        </w:rPr>
        <w:t>Транспортной прокуратурой руководителям предприятий внесены представления об устранения нарушений закона, по результатам рассмотрения которых к дисциплинарной ответственности привлечены 16 лиц, на объекта</w:t>
      </w:r>
      <w:r w:rsidRPr="00635730">
        <w:rPr>
          <w:rFonts w:ascii="Times New Roman" w:hAnsi="Times New Roman" w:cs="Times New Roman"/>
          <w:b w:val="0"/>
          <w:sz w:val="28"/>
          <w:szCs w:val="28"/>
        </w:rPr>
        <w:t>х транспортной инфраструктуры организованы ремонтные работы, они приведены в нормативное состояние.</w:t>
      </w:r>
    </w:p>
    <w:p w:rsidR="00EA7E29" w:rsidRPr="00635730" w:rsidRDefault="00635730" w:rsidP="00635730">
      <w:pPr>
        <w:pStyle w:val="2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635730">
        <w:rPr>
          <w:rFonts w:ascii="Times New Roman" w:hAnsi="Times New Roman" w:cs="Times New Roman"/>
          <w:b w:val="0"/>
          <w:sz w:val="28"/>
          <w:szCs w:val="28"/>
        </w:rPr>
        <w:t>Кроме этого, по инициативе транспортной прокуратуры 8 должностных лиц предприятий привлечены к административной ответственности, предусмотренной ч. 1 ст. 12</w:t>
      </w:r>
      <w:r w:rsidRPr="00635730">
        <w:rPr>
          <w:rFonts w:ascii="Times New Roman" w:hAnsi="Times New Roman" w:cs="Times New Roman"/>
          <w:b w:val="0"/>
          <w:sz w:val="28"/>
          <w:szCs w:val="28"/>
        </w:rPr>
        <w:t>.34 КоАП РФ (несоблюдение требований по обеспечению безопасности дорожного движения при содержании железнодорожных переездов).</w:t>
      </w:r>
    </w:p>
    <w:p w:rsidR="00EA7E29" w:rsidRPr="00635730" w:rsidRDefault="00EA7E29" w:rsidP="00635730">
      <w:pPr>
        <w:rPr>
          <w:rFonts w:cs="Times New Roman"/>
          <w:szCs w:val="28"/>
        </w:rPr>
      </w:pPr>
    </w:p>
    <w:sectPr w:rsidR="00EA7E29" w:rsidRPr="0063573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E29"/>
    <w:rsid w:val="00635730"/>
    <w:rsid w:val="00EA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E0CA8"/>
  <w15:docId w15:val="{C8173315-273D-44B9-AEC3-8342A56A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5126"/>
    <w:pPr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Текст выноски Знак"/>
    <w:basedOn w:val="a2"/>
    <w:link w:val="a6"/>
    <w:uiPriority w:val="99"/>
    <w:semiHidden/>
    <w:qFormat/>
    <w:rsid w:val="008B2A38"/>
    <w:rPr>
      <w:rFonts w:ascii="Segoe UI" w:eastAsiaTheme="minorEastAsia" w:hAnsi="Segoe UI" w:cs="Segoe UI"/>
      <w:sz w:val="18"/>
      <w:szCs w:val="18"/>
      <w:lang w:eastAsia="ru-RU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B17938"/>
    <w:pPr>
      <w:ind w:left="720"/>
      <w:contextualSpacing/>
    </w:pPr>
  </w:style>
  <w:style w:type="paragraph" w:styleId="a6">
    <w:name w:val="Balloon Text"/>
    <w:basedOn w:val="a"/>
    <w:link w:val="a5"/>
    <w:uiPriority w:val="99"/>
    <w:semiHidden/>
    <w:unhideWhenUsed/>
    <w:qFormat/>
    <w:rsid w:val="008B2A38"/>
    <w:rPr>
      <w:rFonts w:ascii="Segoe UI" w:hAnsi="Segoe UI" w:cs="Segoe UI"/>
      <w:sz w:val="18"/>
      <w:szCs w:val="18"/>
    </w:rPr>
  </w:style>
  <w:style w:type="table" w:styleId="ab">
    <w:name w:val="Table Grid"/>
    <w:basedOn w:val="a3"/>
    <w:uiPriority w:val="59"/>
    <w:rsid w:val="00EA3C2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1392</Characters>
  <Application>Microsoft Office Word</Application>
  <DocSecurity>0</DocSecurity>
  <Lines>11</Lines>
  <Paragraphs>3</Paragraphs>
  <ScaleCrop>false</ScaleCrop>
  <Company>Сатурн-новосибирск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Коробова Наталья Алексеевна</cp:lastModifiedBy>
  <cp:revision>6</cp:revision>
  <dcterms:created xsi:type="dcterms:W3CDTF">2024-03-21T03:04:00Z</dcterms:created>
  <dcterms:modified xsi:type="dcterms:W3CDTF">2025-09-07T07:47:00Z</dcterms:modified>
  <dc:language>ru-RU</dc:language>
</cp:coreProperties>
</file>