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B2" w:rsidRDefault="00596AA9" w:rsidP="00F43D6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9B2" w:rsidRPr="005C49B2" w:rsidRDefault="005C49B2" w:rsidP="005C49B2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9B2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5C49B2" w:rsidRPr="005C49B2" w:rsidRDefault="005C49B2" w:rsidP="005C49B2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9B2">
        <w:rPr>
          <w:rFonts w:ascii="Times New Roman" w:eastAsia="Calibri" w:hAnsi="Times New Roman" w:cs="Times New Roman"/>
          <w:b/>
          <w:sz w:val="28"/>
          <w:szCs w:val="28"/>
        </w:rPr>
        <w:t>СЕВЕРНОГО СЕЛЬСОВЕТА</w:t>
      </w:r>
    </w:p>
    <w:p w:rsidR="005C49B2" w:rsidRPr="005C49B2" w:rsidRDefault="005C49B2" w:rsidP="005C49B2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9B2">
        <w:rPr>
          <w:rFonts w:ascii="Times New Roman" w:eastAsia="Calibri" w:hAnsi="Times New Roman" w:cs="Times New Roman"/>
          <w:b/>
          <w:sz w:val="28"/>
          <w:szCs w:val="28"/>
        </w:rPr>
        <w:t>СЕВЕРНОГО РАЙОНА</w:t>
      </w:r>
    </w:p>
    <w:p w:rsidR="005C49B2" w:rsidRPr="005C49B2" w:rsidRDefault="005C49B2" w:rsidP="005C49B2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9B2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5C49B2" w:rsidRPr="005C49B2" w:rsidRDefault="005C49B2" w:rsidP="005C49B2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9B2" w:rsidRPr="005C49B2" w:rsidRDefault="005C49B2" w:rsidP="005C49B2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9B2" w:rsidRDefault="005C49B2" w:rsidP="005C49B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49B2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C49B2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BF777D" w:rsidRDefault="006D3FE7" w:rsidP="006D3FE7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49B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C49B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C49B2" w:rsidRPr="005C49B2">
        <w:rPr>
          <w:rFonts w:ascii="Times New Roman" w:eastAsia="Calibri" w:hAnsi="Times New Roman" w:cs="Times New Roman"/>
          <w:b/>
          <w:sz w:val="28"/>
          <w:szCs w:val="28"/>
        </w:rPr>
        <w:t>с. Северное</w:t>
      </w:r>
      <w:r w:rsidR="005C49B2" w:rsidRPr="005C49B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C49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5C49B2" w:rsidRPr="005C49B2" w:rsidRDefault="00BF777D" w:rsidP="006D3FE7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C49B2" w:rsidRPr="00BF777D" w:rsidRDefault="00AC750F" w:rsidP="00BF777D">
      <w:pPr>
        <w:tabs>
          <w:tab w:val="left" w:pos="8655"/>
        </w:tabs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05.02.2024</w:t>
      </w:r>
      <w:r w:rsidR="00BF777D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ab/>
        <w:t>№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2</w:t>
      </w:r>
    </w:p>
    <w:p w:rsidR="009F2D2A" w:rsidRDefault="009F2D2A" w:rsidP="005C4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E04893">
        <w:rPr>
          <w:rFonts w:ascii="Times New Roman" w:eastAsia="Times New Roman" w:hAnsi="Times New Roman" w:cs="Times New Roman"/>
          <w:sz w:val="28"/>
        </w:rPr>
        <w:t xml:space="preserve">Об утверждении муниципальной  программы </w:t>
      </w:r>
      <w:r w:rsidR="005C49B2">
        <w:rPr>
          <w:rFonts w:ascii="Times New Roman" w:eastAsia="Times New Roman" w:hAnsi="Times New Roman" w:cs="Times New Roman"/>
          <w:sz w:val="28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</w:rPr>
        <w:t>Северного района</w:t>
      </w:r>
      <w:r w:rsidR="005C49B2">
        <w:rPr>
          <w:rFonts w:ascii="Times New Roman" w:eastAsia="Times New Roman" w:hAnsi="Times New Roman" w:cs="Times New Roman"/>
          <w:sz w:val="28"/>
        </w:rPr>
        <w:t xml:space="preserve"> Новосибирской области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E04893">
        <w:rPr>
          <w:rFonts w:ascii="Times New Roman" w:eastAsia="Times New Roman" w:hAnsi="Times New Roman" w:cs="Times New Roman"/>
          <w:sz w:val="28"/>
        </w:rPr>
        <w:t xml:space="preserve">«Профилактика правонарушений на территории </w:t>
      </w:r>
      <w:r w:rsidR="005C49B2">
        <w:rPr>
          <w:rFonts w:ascii="Times New Roman" w:eastAsia="Times New Roman" w:hAnsi="Times New Roman" w:cs="Times New Roman"/>
          <w:sz w:val="28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</w:rPr>
        <w:t>Северного района</w:t>
      </w:r>
      <w:r w:rsidR="005C49B2">
        <w:rPr>
          <w:rFonts w:ascii="Times New Roman" w:eastAsia="Times New Roman" w:hAnsi="Times New Roman" w:cs="Times New Roman"/>
          <w:sz w:val="28"/>
        </w:rPr>
        <w:t xml:space="preserve"> Новосибирской области</w:t>
      </w:r>
    </w:p>
    <w:p w:rsidR="00E04893" w:rsidRPr="00E04893" w:rsidRDefault="009F65AA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6D3FE7">
        <w:rPr>
          <w:rFonts w:ascii="Times New Roman" w:eastAsia="Times New Roman" w:hAnsi="Times New Roman" w:cs="Times New Roman"/>
          <w:sz w:val="28"/>
        </w:rPr>
        <w:t>20</w:t>
      </w:r>
      <w:r w:rsidR="001157D5">
        <w:rPr>
          <w:rFonts w:ascii="Times New Roman" w:eastAsia="Times New Roman" w:hAnsi="Times New Roman" w:cs="Times New Roman"/>
          <w:sz w:val="28"/>
        </w:rPr>
        <w:t>24</w:t>
      </w:r>
      <w:r w:rsidR="006D3FE7">
        <w:rPr>
          <w:rFonts w:ascii="Times New Roman" w:eastAsia="Times New Roman" w:hAnsi="Times New Roman" w:cs="Times New Roman"/>
          <w:sz w:val="28"/>
        </w:rPr>
        <w:t>-202</w:t>
      </w:r>
      <w:r w:rsidR="001157D5">
        <w:rPr>
          <w:rFonts w:ascii="Times New Roman" w:eastAsia="Times New Roman" w:hAnsi="Times New Roman" w:cs="Times New Roman"/>
          <w:sz w:val="28"/>
        </w:rPr>
        <w:t>6</w:t>
      </w:r>
      <w:r w:rsidR="00E04893" w:rsidRPr="00E04893">
        <w:rPr>
          <w:rFonts w:ascii="Times New Roman" w:eastAsia="Times New Roman" w:hAnsi="Times New Roman" w:cs="Times New Roman"/>
          <w:sz w:val="28"/>
        </w:rPr>
        <w:t xml:space="preserve"> годы»</w:t>
      </w: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E04893" w:rsidRDefault="00E04893" w:rsidP="00E048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04893">
        <w:rPr>
          <w:rFonts w:ascii="Times New Roman" w:eastAsia="Times New Roman" w:hAnsi="Times New Roman" w:cs="Times New Roman"/>
          <w:sz w:val="28"/>
        </w:rPr>
        <w:t xml:space="preserve">В целях  реализации Федерального закона от 23.06.2016 № 182-ФЗ «Об основах системы профилактики правонарушений в Российской Федерации», повышения </w:t>
      </w:r>
      <w:proofErr w:type="gramStart"/>
      <w:r w:rsidRPr="00E04893">
        <w:rPr>
          <w:rFonts w:ascii="Times New Roman" w:eastAsia="Times New Roman" w:hAnsi="Times New Roman" w:cs="Times New Roman"/>
          <w:sz w:val="28"/>
        </w:rPr>
        <w:t>эффективности деятельности органов местного самоуправления муниципальных образований</w:t>
      </w:r>
      <w:proofErr w:type="gramEnd"/>
      <w:r w:rsidRPr="00E04893">
        <w:rPr>
          <w:rFonts w:ascii="Times New Roman" w:eastAsia="Times New Roman" w:hAnsi="Times New Roman" w:cs="Times New Roman"/>
          <w:sz w:val="28"/>
        </w:rPr>
        <w:t xml:space="preserve"> по обеспечению законности, правопорядка, общественной безопасности на территории</w:t>
      </w:r>
      <w:r w:rsidR="005C49B2">
        <w:rPr>
          <w:rFonts w:ascii="Times New Roman" w:eastAsia="Times New Roman" w:hAnsi="Times New Roman" w:cs="Times New Roman"/>
          <w:sz w:val="28"/>
        </w:rPr>
        <w:t xml:space="preserve"> Северного сельсовета</w:t>
      </w:r>
      <w:r w:rsidRPr="00E04893">
        <w:rPr>
          <w:rFonts w:ascii="Times New Roman" w:eastAsia="Times New Roman" w:hAnsi="Times New Roman" w:cs="Times New Roman"/>
          <w:sz w:val="28"/>
        </w:rPr>
        <w:t xml:space="preserve"> Северного района Новосибирской области администрация </w:t>
      </w:r>
      <w:r w:rsidR="005C49B2">
        <w:rPr>
          <w:rFonts w:ascii="Times New Roman" w:eastAsia="Times New Roman" w:hAnsi="Times New Roman" w:cs="Times New Roman"/>
          <w:sz w:val="28"/>
        </w:rPr>
        <w:t xml:space="preserve"> Северного сельсовета </w:t>
      </w:r>
    </w:p>
    <w:p w:rsidR="00E04893" w:rsidRPr="00E04893" w:rsidRDefault="00E04893" w:rsidP="00E048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04893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04893">
        <w:rPr>
          <w:rFonts w:ascii="Times New Roman" w:eastAsia="Times New Roman" w:hAnsi="Times New Roman" w:cs="Times New Roman"/>
          <w:sz w:val="28"/>
        </w:rPr>
        <w:t xml:space="preserve">       1.Утвердить прилагаемую  муниципальную  программу </w:t>
      </w:r>
      <w:r w:rsidR="005C49B2">
        <w:rPr>
          <w:rFonts w:ascii="Times New Roman" w:eastAsia="Times New Roman" w:hAnsi="Times New Roman" w:cs="Times New Roman"/>
          <w:sz w:val="28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</w:rPr>
        <w:t xml:space="preserve">Северного района  </w:t>
      </w:r>
      <w:r w:rsidR="005C49B2">
        <w:rPr>
          <w:rFonts w:ascii="Times New Roman" w:eastAsia="Times New Roman" w:hAnsi="Times New Roman" w:cs="Times New Roman"/>
          <w:sz w:val="28"/>
        </w:rPr>
        <w:t xml:space="preserve">Новосибирской области </w:t>
      </w:r>
      <w:r w:rsidRPr="00E04893">
        <w:rPr>
          <w:rFonts w:ascii="Times New Roman" w:eastAsia="Times New Roman" w:hAnsi="Times New Roman" w:cs="Times New Roman"/>
          <w:sz w:val="28"/>
        </w:rPr>
        <w:t xml:space="preserve">«Профилактика правонарушений на территории </w:t>
      </w:r>
      <w:r w:rsidR="005C49B2">
        <w:rPr>
          <w:rFonts w:ascii="Times New Roman" w:eastAsia="Times New Roman" w:hAnsi="Times New Roman" w:cs="Times New Roman"/>
          <w:sz w:val="28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</w:rPr>
        <w:t>Северного района</w:t>
      </w:r>
      <w:r w:rsidR="009F65AA">
        <w:rPr>
          <w:rFonts w:ascii="Times New Roman" w:eastAsia="Times New Roman" w:hAnsi="Times New Roman" w:cs="Times New Roman"/>
          <w:sz w:val="28"/>
        </w:rPr>
        <w:t xml:space="preserve"> Новосибирской области  на </w:t>
      </w:r>
      <w:r w:rsidR="006D3FE7">
        <w:rPr>
          <w:rFonts w:ascii="Times New Roman" w:eastAsia="Times New Roman" w:hAnsi="Times New Roman" w:cs="Times New Roman"/>
          <w:sz w:val="28"/>
        </w:rPr>
        <w:t>202</w:t>
      </w:r>
      <w:r w:rsidR="001157D5">
        <w:rPr>
          <w:rFonts w:ascii="Times New Roman" w:eastAsia="Times New Roman" w:hAnsi="Times New Roman" w:cs="Times New Roman"/>
          <w:sz w:val="28"/>
        </w:rPr>
        <w:t>4</w:t>
      </w:r>
      <w:r w:rsidR="006D3FE7">
        <w:rPr>
          <w:rFonts w:ascii="Times New Roman" w:eastAsia="Times New Roman" w:hAnsi="Times New Roman" w:cs="Times New Roman"/>
          <w:sz w:val="28"/>
        </w:rPr>
        <w:t>-202</w:t>
      </w:r>
      <w:r w:rsidR="001157D5">
        <w:rPr>
          <w:rFonts w:ascii="Times New Roman" w:eastAsia="Times New Roman" w:hAnsi="Times New Roman" w:cs="Times New Roman"/>
          <w:sz w:val="28"/>
        </w:rPr>
        <w:t>6</w:t>
      </w:r>
      <w:r w:rsidRPr="00E04893">
        <w:rPr>
          <w:rFonts w:ascii="Times New Roman" w:eastAsia="Times New Roman" w:hAnsi="Times New Roman" w:cs="Times New Roman"/>
          <w:sz w:val="28"/>
        </w:rPr>
        <w:t xml:space="preserve"> годы»  (далее – программа).</w:t>
      </w:r>
    </w:p>
    <w:p w:rsidR="00F71CF0" w:rsidRPr="00F71CF0" w:rsidRDefault="00F71CF0" w:rsidP="00F71CF0">
      <w:pPr>
        <w:pStyle w:val="ad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71C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4893" w:rsidRPr="00F71CF0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 постановление в периодическом печатном издании </w:t>
      </w:r>
      <w:r w:rsidRPr="00F7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CF0">
        <w:rPr>
          <w:rStyle w:val="a3"/>
          <w:rFonts w:ascii="Times New Roman" w:hAnsi="Times New Roman" w:cs="Times New Roman"/>
          <w:b w:val="0"/>
          <w:sz w:val="28"/>
          <w:szCs w:val="28"/>
        </w:rPr>
        <w:t>Вестник</w:t>
      </w:r>
      <w:r w:rsidRPr="00F71CF0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 Северного  сельсовета  и разместить на  сайте  администрации </w:t>
      </w:r>
      <w:r w:rsidR="006D3FE7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Северного сельсовет</w:t>
      </w:r>
      <w:r w:rsidRPr="00F71CF0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E04893" w:rsidRPr="00F71CF0" w:rsidRDefault="00F71CF0" w:rsidP="00F71CF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71C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4893" w:rsidRPr="00F71C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E04893" w:rsidRPr="00F71CF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04893" w:rsidRPr="00F71CF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</w:t>
      </w:r>
      <w:r w:rsidRPr="00F71CF0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71CF0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04893">
        <w:rPr>
          <w:rFonts w:ascii="Times New Roman" w:eastAsia="Times New Roman" w:hAnsi="Times New Roman" w:cs="Times New Roman"/>
          <w:sz w:val="28"/>
        </w:rPr>
        <w:t xml:space="preserve">Глава </w:t>
      </w:r>
      <w:r w:rsidR="00F71CF0">
        <w:rPr>
          <w:rFonts w:ascii="Times New Roman" w:eastAsia="Times New Roman" w:hAnsi="Times New Roman" w:cs="Times New Roman"/>
          <w:sz w:val="28"/>
        </w:rPr>
        <w:t>Северного сельсовета</w:t>
      </w: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04893">
        <w:rPr>
          <w:rFonts w:ascii="Times New Roman" w:eastAsia="Times New Roman" w:hAnsi="Times New Roman" w:cs="Times New Roman"/>
          <w:sz w:val="28"/>
        </w:rPr>
        <w:t>Северного района</w:t>
      </w: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04893">
        <w:rPr>
          <w:rFonts w:ascii="Times New Roman" w:eastAsia="Times New Roman" w:hAnsi="Times New Roman" w:cs="Times New Roman"/>
          <w:sz w:val="28"/>
        </w:rPr>
        <w:t xml:space="preserve">Новосибирской области                                                                 </w:t>
      </w:r>
      <w:proofErr w:type="spellStart"/>
      <w:r w:rsidR="006D3FE7">
        <w:rPr>
          <w:rFonts w:ascii="Times New Roman" w:eastAsia="Times New Roman" w:hAnsi="Times New Roman" w:cs="Times New Roman"/>
          <w:sz w:val="28"/>
        </w:rPr>
        <w:t>Э.Н.Ильин</w:t>
      </w:r>
      <w:proofErr w:type="spellEnd"/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E04893" w:rsidRPr="00E04893" w:rsidRDefault="00E04893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CF0" w:rsidRDefault="00F71CF0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CF0" w:rsidRDefault="00F71CF0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D63" w:rsidRDefault="00F43D63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893" w:rsidRPr="00E04893" w:rsidRDefault="00E04893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E04893" w:rsidRPr="00E04893" w:rsidRDefault="00E04893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04893" w:rsidRPr="00E04893" w:rsidRDefault="00F71CF0" w:rsidP="00F71CF0">
      <w:pPr>
        <w:spacing w:after="0" w:line="240" w:lineRule="auto"/>
        <w:ind w:firstLine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сельсовета 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04893" w:rsidRPr="00E04893" w:rsidRDefault="001157D5" w:rsidP="00E04893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C750F">
        <w:rPr>
          <w:rFonts w:ascii="Times New Roman" w:eastAsia="Times New Roman" w:hAnsi="Times New Roman" w:cs="Times New Roman"/>
          <w:sz w:val="28"/>
          <w:szCs w:val="28"/>
        </w:rPr>
        <w:t>05.02.2024</w:t>
      </w:r>
      <w:r w:rsidR="00BF777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C750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04893" w:rsidRPr="00E04893" w:rsidRDefault="00E04893" w:rsidP="00E048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893">
        <w:rPr>
          <w:rFonts w:ascii="Times New Roman" w:eastAsia="Times New Roman" w:hAnsi="Times New Roman" w:cs="Times New Roman"/>
          <w:sz w:val="24"/>
          <w:szCs w:val="24"/>
        </w:rPr>
        <w:t>МУНИЦИПАЛЬНАЯ  ПРОГРАММА</w:t>
      </w:r>
      <w:r w:rsidR="00F71CF0">
        <w:rPr>
          <w:rFonts w:ascii="Times New Roman" w:eastAsia="Times New Roman" w:hAnsi="Times New Roman" w:cs="Times New Roman"/>
          <w:sz w:val="24"/>
          <w:szCs w:val="24"/>
        </w:rPr>
        <w:t xml:space="preserve"> СЕВЕРНОГО СЕЛЬСОВЕТА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893">
        <w:rPr>
          <w:rFonts w:ascii="Times New Roman" w:eastAsia="Times New Roman" w:hAnsi="Times New Roman" w:cs="Times New Roman"/>
          <w:sz w:val="24"/>
          <w:szCs w:val="24"/>
        </w:rPr>
        <w:t xml:space="preserve">СЕВЕРНОГО РАЙОНА </w:t>
      </w:r>
      <w:r w:rsidR="00F71CF0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</w:t>
      </w:r>
      <w:r w:rsidRPr="00E04893">
        <w:rPr>
          <w:rFonts w:ascii="Times New Roman" w:eastAsia="Times New Roman" w:hAnsi="Times New Roman" w:cs="Times New Roman"/>
          <w:sz w:val="24"/>
          <w:szCs w:val="24"/>
        </w:rPr>
        <w:t>«ПРОФИЛАКТИКА ПРАВОНАРУШЕНИЙ НА ТЕРРИТОРИИ</w:t>
      </w:r>
      <w:r w:rsidR="00F71CF0">
        <w:rPr>
          <w:rFonts w:ascii="Times New Roman" w:eastAsia="Times New Roman" w:hAnsi="Times New Roman" w:cs="Times New Roman"/>
          <w:sz w:val="24"/>
          <w:szCs w:val="24"/>
        </w:rPr>
        <w:t xml:space="preserve"> СЕВЕРНОГО СЕЛЬСОВЕТА 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893">
        <w:rPr>
          <w:rFonts w:ascii="Times New Roman" w:eastAsia="Times New Roman" w:hAnsi="Times New Roman" w:cs="Times New Roman"/>
          <w:sz w:val="24"/>
          <w:szCs w:val="24"/>
        </w:rPr>
        <w:t xml:space="preserve">СЕВЕРНОГО РАЙОНА </w:t>
      </w:r>
      <w:r w:rsidR="009F65AA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НА </w:t>
      </w:r>
      <w:r w:rsidR="005E3364">
        <w:rPr>
          <w:rFonts w:ascii="Times New Roman" w:eastAsia="Times New Roman" w:hAnsi="Times New Roman" w:cs="Times New Roman"/>
          <w:sz w:val="24"/>
          <w:szCs w:val="24"/>
        </w:rPr>
        <w:t>2021-2023</w:t>
      </w:r>
      <w:r w:rsidR="00F71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4893">
        <w:rPr>
          <w:rFonts w:ascii="Times New Roman" w:eastAsia="Times New Roman" w:hAnsi="Times New Roman" w:cs="Times New Roman"/>
          <w:sz w:val="24"/>
          <w:szCs w:val="24"/>
        </w:rPr>
        <w:t>ГОДЫ»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893" w:rsidRPr="00E04893" w:rsidRDefault="00146D88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</w:rPr>
        <w:t>.ПАСПОРТ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F71CF0">
        <w:rPr>
          <w:rFonts w:ascii="Times New Roman" w:eastAsia="Times New Roman" w:hAnsi="Times New Roman" w:cs="Times New Roman"/>
          <w:sz w:val="28"/>
          <w:szCs w:val="28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  <w:r w:rsidR="00F71CF0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правонарушений на территории </w:t>
      </w:r>
      <w:r w:rsidR="00F71CF0">
        <w:rPr>
          <w:rFonts w:ascii="Times New Roman" w:eastAsia="Times New Roman" w:hAnsi="Times New Roman" w:cs="Times New Roman"/>
          <w:sz w:val="28"/>
          <w:szCs w:val="28"/>
        </w:rPr>
        <w:t>Северного сельсовета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  <w:r w:rsidR="009F65A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на </w:t>
      </w:r>
      <w:r w:rsidR="001157D5">
        <w:rPr>
          <w:rFonts w:ascii="Times New Roman" w:eastAsia="Times New Roman" w:hAnsi="Times New Roman" w:cs="Times New Roman"/>
          <w:sz w:val="28"/>
          <w:szCs w:val="28"/>
        </w:rPr>
        <w:t>2024-2024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04893" w:rsidRPr="00E04893" w:rsidRDefault="00E04893" w:rsidP="00E048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477" w:type="dxa"/>
          </w:tcPr>
          <w:p w:rsidR="00E04893" w:rsidRPr="00E04893" w:rsidRDefault="00F71CF0" w:rsidP="001157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1CF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территории Северного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CF0">
              <w:rPr>
                <w:rFonts w:ascii="Times New Roman" w:hAnsi="Times New Roman" w:cs="Times New Roman"/>
                <w:sz w:val="24"/>
                <w:szCs w:val="24"/>
              </w:rPr>
              <w:t>Северного райо</w:t>
            </w:r>
            <w:r w:rsidR="009F65AA">
              <w:rPr>
                <w:rFonts w:ascii="Times New Roman" w:hAnsi="Times New Roman" w:cs="Times New Roman"/>
                <w:sz w:val="24"/>
                <w:szCs w:val="24"/>
              </w:rPr>
              <w:t xml:space="preserve">на Новосибирской области на </w:t>
            </w:r>
            <w:r w:rsidR="006D3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E5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157D5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Pr="00F71CF0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477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1CF0"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сельсовета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477" w:type="dxa"/>
          </w:tcPr>
          <w:p w:rsidR="00E04893" w:rsidRPr="00E04893" w:rsidRDefault="005C505A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сельсовета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477" w:type="dxa"/>
          </w:tcPr>
          <w:p w:rsidR="00E04893" w:rsidRPr="00E04893" w:rsidRDefault="005C505A" w:rsidP="005C50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Литвякова Т.А.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. –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сельсовета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района Новосибирской области, заместитель председателя межведомственной комиссии по профилактике правонарушений</w:t>
            </w:r>
          </w:p>
        </w:tc>
      </w:tr>
      <w:tr w:rsidR="00E04893" w:rsidRPr="00E04893" w:rsidTr="005C49B2">
        <w:trPr>
          <w:trHeight w:val="699"/>
        </w:trPr>
        <w:tc>
          <w:tcPr>
            <w:tcW w:w="2660" w:type="dxa"/>
          </w:tcPr>
          <w:p w:rsidR="00E04893" w:rsidRPr="007C24F5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  мероприятий программы</w:t>
            </w:r>
          </w:p>
        </w:tc>
        <w:tc>
          <w:tcPr>
            <w:tcW w:w="7477" w:type="dxa"/>
          </w:tcPr>
          <w:p w:rsidR="000E6ED4" w:rsidRDefault="000E6ED4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-администрация Северного сельсовета</w:t>
            </w:r>
          </w:p>
          <w:p w:rsidR="00E04893" w:rsidRPr="007C24F5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управление образования администрации Северного района Новосибирской области;</w:t>
            </w:r>
            <w:r w:rsidR="0046740D"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6740D"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46740D"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согласованию)</w:t>
            </w:r>
          </w:p>
          <w:p w:rsidR="00E04893" w:rsidRPr="007C24F5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комиссия по делам несовершеннолетних и защите их прав  Северного района Новосибирской области</w:t>
            </w:r>
            <w:proofErr w:type="gramStart"/>
            <w:r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0E6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0E6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согласованию)</w:t>
            </w:r>
          </w:p>
          <w:p w:rsidR="00E04893" w:rsidRPr="007C24F5" w:rsidRDefault="006D3FE7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4893" w:rsidRPr="007C24F5" w:rsidRDefault="00E04893" w:rsidP="00E048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муниципальное казенное учреждение "КЦСОН Северного района"</w:t>
            </w:r>
            <w:proofErr w:type="gramStart"/>
            <w:r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0E6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0E6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согласованию)</w:t>
            </w:r>
          </w:p>
          <w:p w:rsidR="00E04893" w:rsidRPr="007C24F5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отделение полиции «Северное» МО МВД России  «Куйбышевский»;</w:t>
            </w:r>
            <w:r w:rsidR="000E6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  <w:p w:rsidR="00E04893" w:rsidRPr="007C24F5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 </w:t>
            </w:r>
          </w:p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Цель: снижение уровня преступности, создание условий для обеспечения общественной безопасности и правопорядка на территории </w:t>
            </w:r>
            <w:proofErr w:type="spellStart"/>
            <w:r w:rsidR="001931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9315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93151">
              <w:rPr>
                <w:rFonts w:ascii="Times New Roman" w:hAnsi="Times New Roman" w:cs="Times New Roman"/>
                <w:sz w:val="24"/>
                <w:szCs w:val="24"/>
              </w:rPr>
              <w:t>еверного</w:t>
            </w:r>
            <w:proofErr w:type="spellEnd"/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1.Обеспечение общественного порядка и профилактика правонарушений на улицах и в общественных местах.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2.Профилактика преступности и правонарушений несовершеннолетних, социализация и реабилитация несовершеннолетних, находящихся в конфликте с законом.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3.Снижение масштабов незаконного распространения и немедицинского потребления наркотических средств, алкоголизации населения.</w:t>
            </w:r>
          </w:p>
          <w:p w:rsidR="00E04893" w:rsidRPr="00E04893" w:rsidRDefault="000E6ED4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>.Противодействие терроризму и экстремизму.</w:t>
            </w:r>
          </w:p>
          <w:p w:rsidR="00E04893" w:rsidRPr="00E04893" w:rsidRDefault="000E6ED4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>.Социальная адаптация и реабилитация граждан, находящихся в трудной жизненной ситуации.</w:t>
            </w:r>
          </w:p>
          <w:p w:rsidR="00E04893" w:rsidRPr="00E04893" w:rsidRDefault="000E6ED4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.Профилактика дорожно-транспортных происшествий </w:t>
            </w: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7477" w:type="dxa"/>
          </w:tcPr>
          <w:p w:rsidR="00E04893" w:rsidRPr="00E04893" w:rsidRDefault="001157D5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E04893"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(этапы не выделяются) </w:t>
            </w: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</w:t>
            </w:r>
          </w:p>
        </w:tc>
        <w:tc>
          <w:tcPr>
            <w:tcW w:w="7477" w:type="dxa"/>
          </w:tcPr>
          <w:p w:rsidR="00E04893" w:rsidRPr="00E04893" w:rsidRDefault="00E04893" w:rsidP="001931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программы будет </w:t>
            </w:r>
            <w:r w:rsidR="0019315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осуществляться за счет средств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бюджета, определяемого по мере разработки  программы в сфере профилактики правонарушений </w:t>
            </w:r>
          </w:p>
        </w:tc>
      </w:tr>
      <w:tr w:rsidR="00E04893" w:rsidRPr="00E04893" w:rsidTr="005C49B2">
        <w:tc>
          <w:tcPr>
            <w:tcW w:w="2660" w:type="dxa"/>
          </w:tcPr>
          <w:p w:rsidR="00E04893" w:rsidRPr="00E04893" w:rsidRDefault="00E04893" w:rsidP="001931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реализации программы</w:t>
            </w:r>
          </w:p>
        </w:tc>
        <w:tc>
          <w:tcPr>
            <w:tcW w:w="7477" w:type="dxa"/>
          </w:tcPr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</w:t>
            </w:r>
            <w:r w:rsidR="006D3FE7">
              <w:rPr>
                <w:rFonts w:ascii="Times New Roman" w:hAnsi="Times New Roman" w:cs="Times New Roman"/>
                <w:sz w:val="24"/>
                <w:szCs w:val="24"/>
              </w:rPr>
              <w:t>села Северного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>, которые будут характеризоваться:</w:t>
            </w:r>
          </w:p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1. Ежегодным сокращением количества преступлений 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2.Сокращением количества преступлений, совершенных на улице и в других общественных местах  </w:t>
            </w:r>
          </w:p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3.Снижением количества убийств и умышленных причинений тяжкого вреда здоровью на почве бытовых отношений 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4. Ежегодным снижением 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преступлений, совершенных в состоянии опьянения.</w:t>
            </w:r>
          </w:p>
          <w:p w:rsidR="00E04893" w:rsidRPr="00E04893" w:rsidRDefault="00E04893" w:rsidP="00E048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5.Сокращением   количества преступлений, совершенных лицами ранее судимыми 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6.Недопущением совершения террористических актов и особо опасных экстремистских проявлений.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7.Увеличением 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направленности.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8.Снижением 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совершенных несовершеннолетними или  при их соучастии</w:t>
            </w:r>
            <w:r w:rsidR="0014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3">
              <w:rPr>
                <w:rFonts w:ascii="Times New Roman" w:hAnsi="Times New Roman" w:cs="Times New Roman"/>
                <w:sz w:val="24"/>
                <w:szCs w:val="24"/>
              </w:rPr>
              <w:t xml:space="preserve">    9.Снижением правонарушений в области дорожного движения.  </w:t>
            </w:r>
          </w:p>
          <w:p w:rsidR="00E04893" w:rsidRPr="00E04893" w:rsidRDefault="00E04893" w:rsidP="00E04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893" w:rsidRPr="00E04893" w:rsidRDefault="00146D88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</w:rPr>
        <w:t xml:space="preserve">. Обоснование необходимости реализации программы 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>Создание комфортного образа жизни населения включает в себя обеспечение общественной безопасности, правопорядка и безопасности среды обитания, что способствует устойчивому социально-экономическому развитию Северного района Новосибирской области (далее – район).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4893">
        <w:rPr>
          <w:rFonts w:ascii="Times New Roman" w:eastAsia="Times New Roman" w:hAnsi="Times New Roman" w:cs="Times New Roman"/>
          <w:sz w:val="28"/>
          <w:szCs w:val="28"/>
        </w:rPr>
        <w:t>В связи с этим выявление и устранение причин, порождающих правонарушения, условий, способствующих совершению правонарушений, оказание профилактического воздействия на лиц, находящихся в трудной жизненной ситуации, в целях недопущения совершения правонарушений или антиобщественного поведения, повышение уровня правовой грамотности и развитие правосознания граждан - важнейшая задача органов местного самоуправления, решению которой постоянно уделяется пристальное внимание.</w:t>
      </w:r>
      <w:proofErr w:type="gramEnd"/>
    </w:p>
    <w:p w:rsidR="00E04893" w:rsidRPr="00847713" w:rsidRDefault="00E04893" w:rsidP="00E048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последние годы удалось переломить негативную тенденцию роста числа преступлений на территории </w:t>
      </w:r>
      <w:r w:rsidR="00F574D1"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Северного сельсовета</w:t>
      </w:r>
      <w:r w:rsidRPr="00847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обеспечить стабильное снижение количества зарегистрированных преступлений.</w:t>
      </w:r>
    </w:p>
    <w:p w:rsidR="00E04893" w:rsidRPr="00E04893" w:rsidRDefault="00E04893" w:rsidP="00E048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преступности необходимо совершенствование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E0489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 от 23.06.2016 N 182-ФЗ "Об основах профилактики правонарушений в Российской Федерации" (далее – 182-ФЗ) предусматривает, что органы местного самоуправления вправе разрабатывать муниципальные программы в сфере профилактики правонарушений.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182-ФЗ  органы местного самоуправления </w:t>
      </w: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обладают следующими правами: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1) принимают муниципальные правовые акты в сфере профилактики правонарушений;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2) создают координационные органы в сфере профилактики правонарушений;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3) принимают меры по устранению причин и условий, способствующих совершению правонарушений;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5) осуществляют профилактику правонарушений в формах профилактического воздействия: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-правовое просвещение и правовое информирование;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-социальная адаптация;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proofErr w:type="spellStart"/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ресоциализация</w:t>
      </w:r>
      <w:proofErr w:type="spellEnd"/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-социальная реабилитация;</w:t>
      </w:r>
    </w:p>
    <w:p w:rsidR="00E04893" w:rsidRPr="00E04893" w:rsidRDefault="00E04893" w:rsidP="00E0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помощь лицам, пострадавшим от правонарушений или подверженным риску стать таковыми.</w:t>
      </w:r>
    </w:p>
    <w:p w:rsidR="00146D88" w:rsidRDefault="00E04893" w:rsidP="00847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целях повышения эффективности деятельности   органов местного самоуправления во взаимодействии с  правоохранительными органами по обеспечению законности, правопорядка, общественной безопасности на территории  </w:t>
      </w:r>
      <w:r w:rsidR="00146D88">
        <w:rPr>
          <w:rFonts w:ascii="Times New Roman" w:eastAsia="Times New Roman" w:hAnsi="Times New Roman" w:cs="Times New Roman"/>
          <w:sz w:val="28"/>
          <w:szCs w:val="28"/>
        </w:rPr>
        <w:t>Северного сельсовета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, реализации   182-ФЗ   необходимо организовать работу по реализации муниципальной программы </w:t>
      </w:r>
      <w:r w:rsidR="00146D88">
        <w:rPr>
          <w:rFonts w:ascii="Times New Roman" w:eastAsia="Times New Roman" w:hAnsi="Times New Roman" w:cs="Times New Roman"/>
          <w:sz w:val="28"/>
          <w:szCs w:val="28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"Профилактика правонарушений на территории </w:t>
      </w:r>
      <w:r w:rsidR="00847713">
        <w:rPr>
          <w:rFonts w:ascii="Times New Roman" w:eastAsia="Times New Roman" w:hAnsi="Times New Roman" w:cs="Times New Roman"/>
          <w:sz w:val="28"/>
          <w:szCs w:val="28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  <w:r w:rsidR="0084771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C536B">
        <w:rPr>
          <w:rFonts w:ascii="Times New Roman" w:eastAsia="Times New Roman" w:hAnsi="Times New Roman" w:cs="Times New Roman"/>
          <w:sz w:val="28"/>
          <w:szCs w:val="28"/>
        </w:rPr>
        <w:t>2021-2023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 годы".</w:t>
      </w:r>
      <w:proofErr w:type="gramEnd"/>
    </w:p>
    <w:p w:rsidR="00146D88" w:rsidRDefault="00146D88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893" w:rsidRPr="00E04893" w:rsidRDefault="00146D88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</w:rPr>
        <w:t>.Система основных мероприятий программы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 182-ФЗ   для достижения цели и решения задач будет осуществляться комплекс мероприятий, исполнителями которых выступают  органы местного самоуправления,  государственные и муниципальные учреждения, правоохранительные органы. В перечень мероприятий  программы входят мероприятия ряда </w:t>
      </w:r>
      <w:r w:rsidR="00146D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2A4ECF">
        <w:rPr>
          <w:rFonts w:ascii="Times New Roman" w:eastAsia="Times New Roman" w:hAnsi="Times New Roman" w:cs="Times New Roman"/>
          <w:sz w:val="28"/>
          <w:szCs w:val="28"/>
        </w:rPr>
        <w:t>ы Северного района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области.</w:t>
      </w:r>
    </w:p>
    <w:p w:rsidR="00E04893" w:rsidRPr="00E04893" w:rsidRDefault="00144568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ar329" w:history="1">
        <w:r w:rsidR="00E04893" w:rsidRPr="00E0489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E04893" w:rsidRPr="00E04893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 изложен в приложении к программе.</w:t>
      </w: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893" w:rsidRPr="00E04893" w:rsidRDefault="002A4ECF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</w:rPr>
        <w:t>. Система управления реализацией программы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893" w:rsidRPr="00E04893" w:rsidRDefault="00E04893" w:rsidP="002A4E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Управление и контроль за реализацией мероприятий программы осуществляет администрация </w:t>
      </w:r>
      <w:r w:rsidR="002A4ECF">
        <w:rPr>
          <w:rFonts w:ascii="Times New Roman" w:eastAsia="Times New Roman" w:hAnsi="Times New Roman" w:cs="Times New Roman"/>
          <w:sz w:val="28"/>
          <w:szCs w:val="28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  <w:proofErr w:type="gramStart"/>
      <w:r w:rsidRPr="00E04893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E04893" w:rsidRDefault="00E04893" w:rsidP="00E048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>Реализация и финансирование программы осуществляется в соответствии с перечнем программных мероприятий.</w:t>
      </w:r>
    </w:p>
    <w:p w:rsidR="00E04893" w:rsidRPr="00E04893" w:rsidRDefault="00E04893" w:rsidP="00E048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>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E04893" w:rsidRPr="00E04893" w:rsidRDefault="00E04893" w:rsidP="00E04893">
      <w:pPr>
        <w:rPr>
          <w:rFonts w:ascii="Calibri" w:eastAsia="Times New Roman" w:hAnsi="Calibri" w:cs="Times New Roman"/>
        </w:rPr>
      </w:pPr>
    </w:p>
    <w:p w:rsidR="00E04893" w:rsidRPr="00E04893" w:rsidRDefault="002A4ECF" w:rsidP="00E04893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4893" w:rsidRPr="00E04893">
        <w:rPr>
          <w:rFonts w:ascii="Times New Roman" w:eastAsia="Times New Roman" w:hAnsi="Times New Roman" w:cs="Times New Roman"/>
          <w:sz w:val="28"/>
          <w:szCs w:val="28"/>
        </w:rPr>
        <w:t>.Ожидаемые результаты реализации программы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>Социальным эффектом от реализации  программы станут: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>обеспечение защиты прав, свобод и законных интересов граждан от противоправных действий (бездействия);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>предупреждение правонарушений, выявление и устранение причин и условий, способствующих их совершению;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>принятие профилактических мер, направленных на предупреждение правонарушений;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снижение уровня преступности </w:t>
      </w:r>
      <w:proofErr w:type="gramStart"/>
      <w:r w:rsidRPr="00E0489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ECF">
        <w:rPr>
          <w:rFonts w:ascii="Times New Roman" w:eastAsia="Times New Roman" w:hAnsi="Times New Roman" w:cs="Times New Roman"/>
          <w:sz w:val="28"/>
          <w:szCs w:val="28"/>
        </w:rPr>
        <w:t>с. Северном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>обеспечение участия граждан в профилактике правонарушений;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>воспитание граждан в духе соблюдения законности и правопорядка;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>выявление и пресечение случаев жестокого обращения с несовершеннолетними, вовлечения несовершеннолетних в совершение правонарушений и антиобщественных действий.</w:t>
      </w:r>
    </w:p>
    <w:p w:rsidR="00E04893" w:rsidRPr="00E04893" w:rsidRDefault="00E04893" w:rsidP="002A4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 программы ожидается положительное изменение социально-демографической характеристики преступности, стабилизация оперативной обстановки и улучшение показателей криминальной ситуации на территории </w:t>
      </w:r>
      <w:r w:rsidR="002A4ECF">
        <w:rPr>
          <w:rFonts w:ascii="Times New Roman" w:eastAsia="Times New Roman" w:hAnsi="Times New Roman" w:cs="Times New Roman"/>
          <w:sz w:val="28"/>
          <w:szCs w:val="28"/>
        </w:rPr>
        <w:t xml:space="preserve">Северного сельсовета Северного 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2A4ECF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области.</w:t>
      </w:r>
      <w:r w:rsidRPr="00E04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893" w:rsidRPr="00E04893" w:rsidRDefault="00E04893" w:rsidP="00E048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893" w:rsidRPr="00E04893" w:rsidRDefault="00E04893" w:rsidP="00E04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04893" w:rsidRPr="00E04893" w:rsidSect="005C49B2">
          <w:pgSz w:w="11906" w:h="16838"/>
          <w:pgMar w:top="1134" w:right="567" w:bottom="1276" w:left="1418" w:header="709" w:footer="709" w:gutter="0"/>
          <w:cols w:space="708"/>
          <w:docGrid w:linePitch="360"/>
        </w:sectPr>
      </w:pPr>
    </w:p>
    <w:p w:rsidR="00E04893" w:rsidRPr="0090626D" w:rsidRDefault="00E04893" w:rsidP="00E04893">
      <w:pPr>
        <w:autoSpaceDE w:val="0"/>
        <w:autoSpaceDN w:val="0"/>
        <w:adjustRightInd w:val="0"/>
        <w:spacing w:after="0" w:line="240" w:lineRule="auto"/>
        <w:ind w:firstLine="6663"/>
        <w:jc w:val="center"/>
        <w:rPr>
          <w:rFonts w:ascii="Calibri" w:eastAsia="Times New Roman" w:hAnsi="Calibri" w:cs="Times New Roman"/>
          <w:sz w:val="24"/>
          <w:szCs w:val="24"/>
        </w:rPr>
      </w:pPr>
      <w:r w:rsidRPr="0090626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E04893" w:rsidRPr="0090626D" w:rsidRDefault="00E04893" w:rsidP="002A4ECF">
      <w:pPr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626D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  <w:r w:rsidR="002A4ECF" w:rsidRPr="0090626D">
        <w:rPr>
          <w:rFonts w:ascii="Times New Roman" w:eastAsia="Times New Roman" w:hAnsi="Times New Roman" w:cs="Times New Roman"/>
          <w:sz w:val="24"/>
          <w:szCs w:val="24"/>
        </w:rPr>
        <w:t xml:space="preserve">Северного сельсовета </w:t>
      </w:r>
      <w:r w:rsidRPr="0090626D">
        <w:rPr>
          <w:rFonts w:ascii="Times New Roman" w:eastAsia="Times New Roman" w:hAnsi="Times New Roman" w:cs="Times New Roman"/>
          <w:sz w:val="24"/>
          <w:szCs w:val="24"/>
        </w:rPr>
        <w:t>Северного</w:t>
      </w:r>
    </w:p>
    <w:p w:rsidR="00BF777D" w:rsidRDefault="00E04893" w:rsidP="002A4ECF">
      <w:pPr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626D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2A4ECF" w:rsidRPr="00906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26D">
        <w:rPr>
          <w:rFonts w:ascii="Times New Roman" w:eastAsia="Times New Roman" w:hAnsi="Times New Roman" w:cs="Times New Roman"/>
          <w:sz w:val="24"/>
          <w:szCs w:val="24"/>
        </w:rPr>
        <w:t>«Профилактика правонарушений</w:t>
      </w:r>
      <w:r w:rsidR="002A4ECF" w:rsidRPr="00906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26D">
        <w:rPr>
          <w:rFonts w:ascii="Times New Roman" w:eastAsia="Times New Roman" w:hAnsi="Times New Roman" w:cs="Times New Roman"/>
          <w:sz w:val="24"/>
          <w:szCs w:val="24"/>
        </w:rPr>
        <w:t>на территории Северного района</w:t>
      </w:r>
    </w:p>
    <w:p w:rsidR="00BF777D" w:rsidRDefault="00BF777D" w:rsidP="002A4ECF">
      <w:pPr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утверждённой постановлением администрации Северного сельсовета</w:t>
      </w:r>
    </w:p>
    <w:p w:rsidR="00E04893" w:rsidRPr="0090626D" w:rsidRDefault="00BF777D" w:rsidP="002A4ECF">
      <w:pPr>
        <w:spacing w:after="0" w:line="240" w:lineRule="auto"/>
        <w:ind w:firstLine="666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C75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57D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C750F">
        <w:rPr>
          <w:rFonts w:ascii="Times New Roman" w:eastAsia="Times New Roman" w:hAnsi="Times New Roman" w:cs="Times New Roman"/>
          <w:sz w:val="24"/>
          <w:szCs w:val="24"/>
        </w:rPr>
        <w:t>05.02.2024</w:t>
      </w:r>
      <w:r w:rsidR="006D3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4893" w:rsidRPr="00E04893" w:rsidRDefault="00E04893" w:rsidP="002A4E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04893">
        <w:rPr>
          <w:rFonts w:ascii="Times New Roman" w:eastAsia="Times New Roman" w:hAnsi="Times New Roman" w:cs="Times New Roman"/>
        </w:rPr>
        <w:t xml:space="preserve">Перечень мероприятий муниципальной программы </w:t>
      </w:r>
      <w:r w:rsidR="002A4ECF">
        <w:rPr>
          <w:rFonts w:ascii="Times New Roman" w:eastAsia="Times New Roman" w:hAnsi="Times New Roman" w:cs="Times New Roman"/>
        </w:rPr>
        <w:t xml:space="preserve">Северного сельсовета </w:t>
      </w:r>
      <w:r w:rsidRPr="00E04893">
        <w:rPr>
          <w:rFonts w:ascii="Times New Roman" w:eastAsia="Times New Roman" w:hAnsi="Times New Roman" w:cs="Times New Roman"/>
        </w:rPr>
        <w:t>Северного</w:t>
      </w:r>
    </w:p>
    <w:p w:rsidR="00E04893" w:rsidRPr="00E04893" w:rsidRDefault="00E04893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04893">
        <w:rPr>
          <w:rFonts w:ascii="Times New Roman" w:eastAsia="Times New Roman" w:hAnsi="Times New Roman" w:cs="Times New Roman"/>
        </w:rPr>
        <w:t>района "Профилактика правонарушений на территории</w:t>
      </w:r>
    </w:p>
    <w:p w:rsidR="00E04893" w:rsidRDefault="00E04893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04893">
        <w:rPr>
          <w:rFonts w:ascii="Times New Roman" w:eastAsia="Times New Roman" w:hAnsi="Times New Roman" w:cs="Times New Roman"/>
        </w:rPr>
        <w:t xml:space="preserve">Северного района </w:t>
      </w:r>
      <w:r w:rsidR="001157D5">
        <w:rPr>
          <w:rFonts w:ascii="Times New Roman" w:eastAsia="Times New Roman" w:hAnsi="Times New Roman" w:cs="Times New Roman"/>
        </w:rPr>
        <w:t>2024-2026</w:t>
      </w:r>
      <w:r w:rsidRPr="00E04893">
        <w:rPr>
          <w:rFonts w:ascii="Times New Roman" w:eastAsia="Times New Roman" w:hAnsi="Times New Roman" w:cs="Times New Roman"/>
        </w:rPr>
        <w:t xml:space="preserve"> годы"</w:t>
      </w: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Pr="0090626D" w:rsidRDefault="0090626D" w:rsidP="0090626D">
      <w:pPr>
        <w:jc w:val="both"/>
        <w:rPr>
          <w:rFonts w:ascii="Times New Roman" w:eastAsia="Calibri" w:hAnsi="Times New Roman" w:cs="Times New Roman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353"/>
        <w:gridCol w:w="915"/>
        <w:gridCol w:w="600"/>
        <w:gridCol w:w="75"/>
        <w:gridCol w:w="41"/>
        <w:gridCol w:w="64"/>
        <w:gridCol w:w="15"/>
        <w:gridCol w:w="45"/>
        <w:gridCol w:w="510"/>
        <w:gridCol w:w="15"/>
        <w:gridCol w:w="7"/>
        <w:gridCol w:w="8"/>
        <w:gridCol w:w="16"/>
        <w:gridCol w:w="16"/>
        <w:gridCol w:w="13"/>
        <w:gridCol w:w="563"/>
        <w:gridCol w:w="37"/>
        <w:gridCol w:w="11"/>
        <w:gridCol w:w="37"/>
        <w:gridCol w:w="71"/>
        <w:gridCol w:w="496"/>
        <w:gridCol w:w="59"/>
        <w:gridCol w:w="30"/>
        <w:gridCol w:w="1711"/>
        <w:gridCol w:w="42"/>
        <w:gridCol w:w="10"/>
        <w:gridCol w:w="1348"/>
        <w:gridCol w:w="14"/>
        <w:gridCol w:w="11"/>
        <w:gridCol w:w="2291"/>
      </w:tblGrid>
      <w:tr w:rsidR="00820361" w:rsidRPr="0090626D" w:rsidTr="00820361">
        <w:tc>
          <w:tcPr>
            <w:tcW w:w="513" w:type="dxa"/>
            <w:shd w:val="clear" w:color="auto" w:fill="auto"/>
          </w:tcPr>
          <w:p w:rsidR="00847713" w:rsidRPr="0090626D" w:rsidRDefault="00847713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№</w:t>
            </w:r>
          </w:p>
          <w:p w:rsidR="00847713" w:rsidRPr="0090626D" w:rsidRDefault="00847713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0626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0626D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7713" w:rsidRPr="0090626D" w:rsidRDefault="00847713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2699" w:type="dxa"/>
            <w:gridSpan w:val="20"/>
          </w:tcPr>
          <w:p w:rsidR="00847713" w:rsidRDefault="00847713" w:rsidP="0084771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Финансовые затраты на реализацию</w:t>
            </w:r>
          </w:p>
          <w:p w:rsidR="00847713" w:rsidRPr="0090626D" w:rsidRDefault="00847713" w:rsidP="002D256F">
            <w:r>
              <w:t xml:space="preserve">(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847713" w:rsidRPr="0090626D" w:rsidRDefault="00847713" w:rsidP="0084771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источники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847713" w:rsidRPr="0090626D" w:rsidRDefault="00847713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Срок выполнения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847713" w:rsidRPr="0090626D" w:rsidRDefault="00A97F18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Исполнители, участники реализации мероприятий программы</w:t>
            </w:r>
          </w:p>
        </w:tc>
      </w:tr>
      <w:tr w:rsidR="00497570" w:rsidRPr="0090626D" w:rsidTr="007C24F5">
        <w:trPr>
          <w:trHeight w:val="210"/>
        </w:trPr>
        <w:tc>
          <w:tcPr>
            <w:tcW w:w="513" w:type="dxa"/>
            <w:vMerge w:val="restart"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6" w:type="dxa"/>
            <w:gridSpan w:val="3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656" w:type="dxa"/>
            <w:gridSpan w:val="6"/>
          </w:tcPr>
          <w:p w:rsidR="002D256F" w:rsidRPr="0090626D" w:rsidRDefault="002D256F" w:rsidP="001157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6D3FE7">
              <w:rPr>
                <w:rFonts w:ascii="Times New Roman" w:eastAsia="Calibri" w:hAnsi="Times New Roman" w:cs="Times New Roman"/>
              </w:rPr>
              <w:t>2</w:t>
            </w:r>
            <w:r w:rsidR="001157D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1" w:type="dxa"/>
            <w:gridSpan w:val="8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1157D5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56" w:type="dxa"/>
            <w:gridSpan w:val="4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</w:t>
            </w:r>
            <w:r w:rsidR="001157D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63" w:type="dxa"/>
            <w:gridSpan w:val="3"/>
            <w:vMerge w:val="restart"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02" w:type="dxa"/>
            <w:gridSpan w:val="2"/>
            <w:vMerge w:val="restart"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497570" w:rsidRPr="0090626D" w:rsidTr="007C24F5">
        <w:trPr>
          <w:trHeight w:val="270"/>
        </w:trPr>
        <w:tc>
          <w:tcPr>
            <w:tcW w:w="513" w:type="dxa"/>
            <w:vMerge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  <w:gridSpan w:val="3"/>
          </w:tcPr>
          <w:p w:rsidR="002D256F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9" w:type="dxa"/>
            <w:gridSpan w:val="5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gridSpan w:val="9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6" w:type="dxa"/>
            <w:gridSpan w:val="4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63" w:type="dxa"/>
            <w:gridSpan w:val="3"/>
            <w:vMerge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gridSpan w:val="2"/>
            <w:vMerge/>
            <w:shd w:val="clear" w:color="auto" w:fill="auto"/>
          </w:tcPr>
          <w:p w:rsidR="002D256F" w:rsidRPr="0090626D" w:rsidRDefault="002D256F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570" w:rsidRPr="0090626D" w:rsidTr="00497570">
        <w:tc>
          <w:tcPr>
            <w:tcW w:w="1866" w:type="dxa"/>
            <w:gridSpan w:val="2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1" w:type="dxa"/>
            <w:gridSpan w:val="29"/>
            <w:shd w:val="clear" w:color="auto" w:fill="auto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 Профилактика правонарушений в отношении определенных категорий лиц</w:t>
            </w:r>
          </w:p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и по отдельным видам противоправной деятельности.</w:t>
            </w:r>
          </w:p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 Профилактика правонарушений несовершеннолетних и молодежи.</w:t>
            </w:r>
          </w:p>
          <w:p w:rsidR="00847713" w:rsidRPr="0090626D" w:rsidRDefault="00847713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3A9" w:rsidRPr="0090626D" w:rsidTr="00820361">
        <w:tc>
          <w:tcPr>
            <w:tcW w:w="513" w:type="dxa"/>
            <w:shd w:val="clear" w:color="auto" w:fill="auto"/>
          </w:tcPr>
          <w:p w:rsidR="002D256F" w:rsidRPr="0090626D" w:rsidRDefault="000A2E16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D256F" w:rsidRPr="0090626D" w:rsidRDefault="002D256F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Участие в районных мероприятиях по актуальным проблемам профилактики правонарушений на темы:</w:t>
            </w:r>
          </w:p>
          <w:p w:rsidR="002D256F" w:rsidRPr="0090626D" w:rsidRDefault="002D256F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 - о реабилитации несовершеннолетних же</w:t>
            </w:r>
            <w:proofErr w:type="gramStart"/>
            <w:r w:rsidRPr="0090626D">
              <w:rPr>
                <w:rFonts w:ascii="Times New Roman" w:eastAsia="Calibri" w:hAnsi="Times New Roman" w:cs="Times New Roman"/>
              </w:rPr>
              <w:t>ртв пр</w:t>
            </w:r>
            <w:proofErr w:type="gramEnd"/>
            <w:r w:rsidRPr="0090626D">
              <w:rPr>
                <w:rFonts w:ascii="Times New Roman" w:eastAsia="Calibri" w:hAnsi="Times New Roman" w:cs="Times New Roman"/>
              </w:rPr>
              <w:t>авонарушений и преступлений</w:t>
            </w:r>
          </w:p>
          <w:p w:rsidR="002D256F" w:rsidRPr="0090626D" w:rsidRDefault="002D256F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 - об организации профилактики рецидивного противоправного поведения несовершеннолетних, вступивших в конфликт с законом;</w:t>
            </w:r>
          </w:p>
        </w:tc>
        <w:tc>
          <w:tcPr>
            <w:tcW w:w="795" w:type="dxa"/>
            <w:gridSpan w:val="5"/>
          </w:tcPr>
          <w:p w:rsidR="002D256F" w:rsidRPr="0090626D" w:rsidRDefault="002D256F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" w:type="dxa"/>
            <w:gridSpan w:val="6"/>
          </w:tcPr>
          <w:p w:rsidR="002D256F" w:rsidRPr="0090626D" w:rsidRDefault="002D256F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9" w:type="dxa"/>
            <w:gridSpan w:val="4"/>
          </w:tcPr>
          <w:p w:rsidR="002D256F" w:rsidRPr="0090626D" w:rsidRDefault="002D256F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2D256F" w:rsidRPr="0090626D" w:rsidRDefault="002D256F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2D256F" w:rsidRPr="0090626D" w:rsidRDefault="002D256F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2D256F" w:rsidRPr="0090626D" w:rsidRDefault="001157D5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2024-2026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2D256F" w:rsidRPr="0090626D" w:rsidRDefault="002D256F" w:rsidP="002D256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Администрация 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7C24F5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Провести собрания на базе основной школы  по проблемам профилактики семейного неблагополучия, беспризорности и правонарушений несовершеннолетних (по согласованию)</w:t>
            </w:r>
          </w:p>
        </w:tc>
        <w:tc>
          <w:tcPr>
            <w:tcW w:w="780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497570" w:rsidP="003C53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157D5">
              <w:rPr>
                <w:rFonts w:ascii="Times New Roman" w:eastAsia="Calibri" w:hAnsi="Times New Roman" w:cs="Times New Roman"/>
              </w:rPr>
              <w:t>2024-2026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EB73A9" w:rsidRPr="00EB73A9" w:rsidRDefault="00EB73A9" w:rsidP="00EB73A9">
            <w:pPr>
              <w:pStyle w:val="ad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EB73A9">
              <w:rPr>
                <w:rFonts w:ascii="Times New Roman" w:hAnsi="Times New Roman" w:cs="Times New Roman"/>
              </w:rPr>
              <w:t>Образовательные</w:t>
            </w:r>
          </w:p>
          <w:p w:rsidR="00EB73A9" w:rsidRPr="00EB73A9" w:rsidRDefault="00EB73A9" w:rsidP="00EB73A9">
            <w:pPr>
              <w:pStyle w:val="ad"/>
              <w:rPr>
                <w:rFonts w:ascii="Times New Roman" w:hAnsi="Times New Roman" w:cs="Times New Roman"/>
              </w:rPr>
            </w:pPr>
            <w:r w:rsidRPr="00EB73A9">
              <w:rPr>
                <w:rFonts w:ascii="Times New Roman" w:hAnsi="Times New Roman" w:cs="Times New Roman"/>
              </w:rPr>
              <w:t xml:space="preserve">организации, органы системы профилактики </w:t>
            </w:r>
          </w:p>
          <w:p w:rsidR="00497570" w:rsidRPr="0090626D" w:rsidRDefault="00497570" w:rsidP="00EB73A9">
            <w:pPr>
              <w:pStyle w:val="ad"/>
            </w:pPr>
            <w:r w:rsidRPr="00EB73A9">
              <w:rPr>
                <w:rFonts w:ascii="Times New Roman" w:hAnsi="Times New Roman" w:cs="Times New Roman"/>
              </w:rPr>
              <w:t>,администрация Северного сельсовета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780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497570" w:rsidP="003C53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157D5">
              <w:rPr>
                <w:rFonts w:ascii="Times New Roman" w:eastAsia="Calibri" w:hAnsi="Times New Roman" w:cs="Times New Roman"/>
              </w:rPr>
              <w:t>2024-2026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497570" w:rsidRPr="0090626D" w:rsidRDefault="00497570" w:rsidP="004975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  <w:r w:rsidRPr="0090626D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780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3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1157D5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2024-2026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497570" w:rsidRDefault="00497570" w:rsidP="004975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  <w:r w:rsidR="007C24F5">
              <w:rPr>
                <w:rFonts w:ascii="Times New Roman" w:eastAsia="Calibri" w:hAnsi="Times New Roman" w:cs="Times New Roman"/>
              </w:rPr>
              <w:t>,</w:t>
            </w:r>
          </w:p>
          <w:p w:rsidR="007C24F5" w:rsidRPr="0090626D" w:rsidRDefault="007C24F5" w:rsidP="0049757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Образовательные организации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0A2E16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4975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Проведение просветительской работы направленной на предупреждение алкоголизма, наркомании, </w:t>
            </w:r>
            <w:proofErr w:type="spellStart"/>
            <w:r w:rsidRPr="0090626D">
              <w:rPr>
                <w:rFonts w:ascii="Times New Roman" w:eastAsia="Calibri" w:hAnsi="Times New Roman" w:cs="Times New Roman"/>
              </w:rPr>
              <w:t>табакокурения</w:t>
            </w:r>
            <w:proofErr w:type="spellEnd"/>
            <w:r w:rsidRPr="0090626D">
              <w:rPr>
                <w:rFonts w:ascii="Times New Roman" w:eastAsia="Calibri" w:hAnsi="Times New Roman" w:cs="Times New Roman"/>
              </w:rPr>
              <w:t xml:space="preserve">, распространения ВИЧ-инфекции в форме </w:t>
            </w:r>
            <w:r>
              <w:rPr>
                <w:rFonts w:ascii="Times New Roman" w:eastAsia="Calibri" w:hAnsi="Times New Roman" w:cs="Times New Roman"/>
              </w:rPr>
              <w:t>листовок, памяток</w:t>
            </w:r>
          </w:p>
        </w:tc>
        <w:tc>
          <w:tcPr>
            <w:tcW w:w="780" w:type="dxa"/>
            <w:gridSpan w:val="4"/>
          </w:tcPr>
          <w:p w:rsidR="00497570" w:rsidRPr="0090626D" w:rsidRDefault="003C536B" w:rsidP="003C536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600" w:type="dxa"/>
            <w:gridSpan w:val="6"/>
          </w:tcPr>
          <w:p w:rsidR="00497570" w:rsidRPr="0090626D" w:rsidRDefault="003C536B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656" w:type="dxa"/>
            <w:gridSpan w:val="6"/>
          </w:tcPr>
          <w:p w:rsidR="00497570" w:rsidRPr="0090626D" w:rsidRDefault="003C536B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663" w:type="dxa"/>
            <w:gridSpan w:val="4"/>
          </w:tcPr>
          <w:p w:rsidR="00497570" w:rsidRPr="0090626D" w:rsidRDefault="003C536B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EB73A9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1157D5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157D5">
              <w:rPr>
                <w:rFonts w:ascii="Times New Roman" w:eastAsia="Calibri" w:hAnsi="Times New Roman" w:cs="Times New Roman"/>
              </w:rPr>
              <w:t>2024-2026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497570" w:rsidRDefault="00497570" w:rsidP="00EB73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EB73A9"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  <w:r w:rsidR="002220A2">
              <w:rPr>
                <w:rFonts w:ascii="Times New Roman" w:eastAsia="Calibri" w:hAnsi="Times New Roman" w:cs="Times New Roman"/>
              </w:rPr>
              <w:t>,</w:t>
            </w:r>
          </w:p>
          <w:p w:rsidR="002220A2" w:rsidRPr="0090626D" w:rsidRDefault="002220A2" w:rsidP="00EB73A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97570" w:rsidRPr="0090626D" w:rsidTr="00497570">
        <w:tc>
          <w:tcPr>
            <w:tcW w:w="1866" w:type="dxa"/>
            <w:gridSpan w:val="2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1" w:type="dxa"/>
            <w:gridSpan w:val="29"/>
            <w:shd w:val="clear" w:color="auto" w:fill="auto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Профилактика правонарушений среди лиц, проповедующих  экстремизм, подготавливающих и замышляющих совершение террористических  актов.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0A2E16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Организовать цикл лекционных занятий с приглашением сотрудников правоохранительных органов на базе  основной школы для профилактики конфликтов на межнациональной и межрелигиозной почве.</w:t>
            </w:r>
            <w:r w:rsidRPr="0090626D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780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  <w:gridSpan w:val="8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3" w:type="dxa"/>
            <w:gridSpan w:val="3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1157D5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157D5">
              <w:rPr>
                <w:rFonts w:ascii="Times New Roman" w:eastAsia="Calibri" w:hAnsi="Times New Roman" w:cs="Times New Roman"/>
              </w:rPr>
              <w:t>2024-2026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EB73A9" w:rsidRDefault="00497570" w:rsidP="00EB73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EB73A9"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  <w:r w:rsidR="00EB73A9">
              <w:rPr>
                <w:rFonts w:ascii="Times New Roman" w:eastAsia="Calibri" w:hAnsi="Times New Roman" w:cs="Times New Roman"/>
              </w:rPr>
              <w:t>,</w:t>
            </w:r>
          </w:p>
          <w:p w:rsidR="00497570" w:rsidRPr="00EB73A9" w:rsidRDefault="003C536B" w:rsidP="00EB73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</w:t>
            </w:r>
            <w:r w:rsidR="00F43D63">
              <w:rPr>
                <w:rFonts w:ascii="Times New Roman" w:eastAsia="Calibri" w:hAnsi="Times New Roman" w:cs="Times New Roman"/>
              </w:rPr>
              <w:t xml:space="preserve"> «Северное»</w:t>
            </w:r>
            <w:r w:rsidR="00EB73A9">
              <w:rPr>
                <w:rFonts w:ascii="Times New Roman" w:eastAsia="Calibri" w:hAnsi="Times New Roman" w:cs="Times New Roman"/>
              </w:rPr>
              <w:t xml:space="preserve"> (по согласованию)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0A2E16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780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  <w:gridSpan w:val="8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1157D5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157D5">
              <w:rPr>
                <w:rFonts w:ascii="Times New Roman" w:eastAsia="Calibri" w:hAnsi="Times New Roman" w:cs="Times New Roman"/>
              </w:rPr>
              <w:t>2024-2026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497570" w:rsidRDefault="00497570" w:rsidP="00EB73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EB73A9"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</w:p>
          <w:p w:rsidR="002220A2" w:rsidRPr="0090626D" w:rsidRDefault="002220A2" w:rsidP="002220A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УО, образовательные организации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0A2E16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780" w:type="dxa"/>
            <w:gridSpan w:val="4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  <w:gridSpan w:val="8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gridSpan w:val="2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1157D5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157D5">
              <w:rPr>
                <w:rFonts w:ascii="Times New Roman" w:eastAsia="Calibri" w:hAnsi="Times New Roman" w:cs="Times New Roman"/>
              </w:rPr>
              <w:t>2024-2026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497570" w:rsidRDefault="00497570" w:rsidP="00EB73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EB73A9"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</w:p>
          <w:p w:rsidR="00725634" w:rsidRPr="0090626D" w:rsidRDefault="00725634" w:rsidP="00EB73A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 «Северное»</w:t>
            </w:r>
          </w:p>
        </w:tc>
      </w:tr>
      <w:tr w:rsidR="00820361" w:rsidRPr="0090626D" w:rsidTr="004D1921">
        <w:tc>
          <w:tcPr>
            <w:tcW w:w="513" w:type="dxa"/>
            <w:shd w:val="clear" w:color="auto" w:fill="auto"/>
          </w:tcPr>
          <w:p w:rsidR="00820361" w:rsidRPr="0090626D" w:rsidRDefault="00820361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20361" w:rsidRPr="0090626D" w:rsidRDefault="00820361" w:rsidP="00F574D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6" w:type="dxa"/>
            <w:gridSpan w:val="28"/>
          </w:tcPr>
          <w:p w:rsidR="00820361" w:rsidRPr="0090626D" w:rsidRDefault="00820361" w:rsidP="00EB73A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4893">
              <w:rPr>
                <w:rFonts w:ascii="Times New Roman" w:eastAsia="Times New Roman" w:hAnsi="Times New Roman" w:cs="Times New Roman"/>
              </w:rPr>
              <w:t>Профилактика дорожно-транспортных происшествий</w:t>
            </w:r>
          </w:p>
        </w:tc>
      </w:tr>
      <w:tr w:rsidR="00820361" w:rsidRPr="0090626D" w:rsidTr="00820361">
        <w:tc>
          <w:tcPr>
            <w:tcW w:w="513" w:type="dxa"/>
            <w:shd w:val="clear" w:color="auto" w:fill="auto"/>
          </w:tcPr>
          <w:p w:rsidR="00820361" w:rsidRPr="0090626D" w:rsidRDefault="000A2E16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0361" w:rsidRPr="0090626D" w:rsidRDefault="00820361" w:rsidP="00140E27">
            <w:pPr>
              <w:rPr>
                <w:rFonts w:ascii="Times New Roman" w:eastAsia="Calibri" w:hAnsi="Times New Roman" w:cs="Times New Roman"/>
              </w:rPr>
            </w:pPr>
            <w:r w:rsidRPr="00E04893">
              <w:rPr>
                <w:rFonts w:ascii="Times New Roman" w:eastAsia="Times New Roman" w:hAnsi="Times New Roman" w:cs="Times New Roman"/>
              </w:rPr>
              <w:t xml:space="preserve">.Совершенствование организации дорожного движения на автомобильных дорогах Северного </w:t>
            </w:r>
            <w:r w:rsidR="00140E27">
              <w:rPr>
                <w:rFonts w:ascii="Times New Roman" w:eastAsia="Times New Roman" w:hAnsi="Times New Roman" w:cs="Times New Roman"/>
              </w:rPr>
              <w:t>сельсовета</w:t>
            </w:r>
            <w:r w:rsidRPr="00E04893">
              <w:rPr>
                <w:rFonts w:ascii="Times New Roman" w:eastAsia="Times New Roman" w:hAnsi="Times New Roman" w:cs="Times New Roman"/>
              </w:rPr>
              <w:t xml:space="preserve">. Обустройство автомобильных дорог и обеспечение условий для безопасного дорожного движения на территории  Северного </w:t>
            </w:r>
            <w:r w:rsidR="00140E27">
              <w:rPr>
                <w:rFonts w:ascii="Times New Roman" w:eastAsia="Times New Roman" w:hAnsi="Times New Roman" w:cs="Times New Roman"/>
              </w:rPr>
              <w:t>сельсовета</w:t>
            </w:r>
            <w:r w:rsidRPr="00E0489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0" w:type="dxa"/>
            <w:gridSpan w:val="6"/>
          </w:tcPr>
          <w:p w:rsidR="00820361" w:rsidRPr="00E04893" w:rsidRDefault="00820361" w:rsidP="00EB73A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  <w:gridSpan w:val="7"/>
          </w:tcPr>
          <w:p w:rsidR="00820361" w:rsidRPr="00E04893" w:rsidRDefault="00820361" w:rsidP="00EB73A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</w:tcPr>
          <w:p w:rsidR="00820361" w:rsidRPr="00E04893" w:rsidRDefault="00820361" w:rsidP="00EB73A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gridSpan w:val="4"/>
          </w:tcPr>
          <w:p w:rsidR="00820361" w:rsidRPr="00E04893" w:rsidRDefault="00820361" w:rsidP="00EB73A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3"/>
          </w:tcPr>
          <w:p w:rsidR="00820361" w:rsidRPr="00E04893" w:rsidRDefault="00140E27" w:rsidP="00EB73A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программе</w:t>
            </w:r>
          </w:p>
        </w:tc>
        <w:tc>
          <w:tcPr>
            <w:tcW w:w="1425" w:type="dxa"/>
            <w:gridSpan w:val="5"/>
          </w:tcPr>
          <w:p w:rsidR="00820361" w:rsidRPr="00E04893" w:rsidRDefault="001157D5" w:rsidP="00EB73A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57D5">
              <w:rPr>
                <w:rFonts w:ascii="Times New Roman" w:eastAsia="Times New Roman" w:hAnsi="Times New Roman" w:cs="Times New Roman"/>
              </w:rPr>
              <w:t>2024-2026</w:t>
            </w:r>
          </w:p>
        </w:tc>
        <w:tc>
          <w:tcPr>
            <w:tcW w:w="2291" w:type="dxa"/>
          </w:tcPr>
          <w:p w:rsidR="00820361" w:rsidRDefault="00140E27" w:rsidP="00EB73A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Северного сельсовета</w:t>
            </w:r>
          </w:p>
          <w:p w:rsidR="00140E27" w:rsidRPr="00E04893" w:rsidRDefault="00140E27" w:rsidP="00EB73A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04893">
              <w:rPr>
                <w:rFonts w:ascii="Times New Roman" w:eastAsia="Times New Roman" w:hAnsi="Times New Roman" w:cs="Times New Roman"/>
              </w:rPr>
              <w:t>ОГИБДД МО МВД России «Куйбышевский» (по согласованию</w:t>
            </w:r>
            <w:proofErr w:type="gramEnd"/>
          </w:p>
        </w:tc>
      </w:tr>
      <w:tr w:rsidR="00497570" w:rsidRPr="0090626D" w:rsidTr="00497570">
        <w:tc>
          <w:tcPr>
            <w:tcW w:w="1866" w:type="dxa"/>
            <w:gridSpan w:val="2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1" w:type="dxa"/>
            <w:gridSpan w:val="29"/>
            <w:shd w:val="clear" w:color="auto" w:fill="auto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Профилактика правонарушений среди лиц, освобожденных из мест лишения свободы.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0A2E16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497570" w:rsidP="00F574D1">
            <w:pPr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600" w:type="dxa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  <w:gridSpan w:val="6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" w:type="dxa"/>
            <w:gridSpan w:val="8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dxa"/>
            <w:gridSpan w:val="5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Без финансирования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1157D5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157D5">
              <w:rPr>
                <w:rFonts w:ascii="Times New Roman" w:eastAsia="Calibri" w:hAnsi="Times New Roman" w:cs="Times New Roman"/>
              </w:rPr>
              <w:t>2024-2026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2220A2" w:rsidRDefault="00497570" w:rsidP="007C24F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7C24F5">
              <w:rPr>
                <w:rFonts w:ascii="Times New Roman" w:eastAsia="Calibri" w:hAnsi="Times New Roman" w:cs="Times New Roman"/>
              </w:rPr>
              <w:t xml:space="preserve">Северного </w:t>
            </w:r>
            <w:r w:rsidRPr="0090626D">
              <w:rPr>
                <w:rFonts w:ascii="Times New Roman" w:eastAsia="Calibri" w:hAnsi="Times New Roman" w:cs="Times New Roman"/>
              </w:rPr>
              <w:t>сельсовета</w:t>
            </w:r>
          </w:p>
          <w:p w:rsidR="00497570" w:rsidRPr="002220A2" w:rsidRDefault="002220A2" w:rsidP="002220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, ОП «Северное»</w:t>
            </w:r>
          </w:p>
        </w:tc>
      </w:tr>
      <w:tr w:rsidR="00497570" w:rsidRPr="0090626D" w:rsidTr="00497570">
        <w:tc>
          <w:tcPr>
            <w:tcW w:w="1866" w:type="dxa"/>
            <w:gridSpan w:val="2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1" w:type="dxa"/>
            <w:gridSpan w:val="29"/>
            <w:shd w:val="clear" w:color="auto" w:fill="auto"/>
          </w:tcPr>
          <w:p w:rsidR="00847713" w:rsidRPr="0090626D" w:rsidRDefault="00847713" w:rsidP="00F574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>Информационное обеспечение деятельности субъектов профилактики.</w:t>
            </w:r>
          </w:p>
        </w:tc>
      </w:tr>
      <w:tr w:rsidR="00497570" w:rsidRPr="0090626D" w:rsidTr="00820361">
        <w:tc>
          <w:tcPr>
            <w:tcW w:w="513" w:type="dxa"/>
            <w:shd w:val="clear" w:color="auto" w:fill="auto"/>
          </w:tcPr>
          <w:p w:rsidR="00497570" w:rsidRPr="0090626D" w:rsidRDefault="000A2E16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7570" w:rsidRPr="0090626D" w:rsidRDefault="007C24F5" w:rsidP="00F574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Освещение в средствах массовой информации проблемы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табакакурения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алкоголизма, наркомании, а также нарушений правопорядка</w:t>
            </w:r>
          </w:p>
        </w:tc>
        <w:tc>
          <w:tcPr>
            <w:tcW w:w="675" w:type="dxa"/>
            <w:gridSpan w:val="2"/>
          </w:tcPr>
          <w:p w:rsidR="00497570" w:rsidRPr="0090626D" w:rsidRDefault="005E3364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5" w:type="dxa"/>
            <w:gridSpan w:val="5"/>
          </w:tcPr>
          <w:p w:rsidR="00497570" w:rsidRPr="0090626D" w:rsidRDefault="00497570" w:rsidP="00F574D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gridSpan w:val="11"/>
          </w:tcPr>
          <w:p w:rsidR="00497570" w:rsidRPr="0090626D" w:rsidRDefault="005E3364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5" w:type="dxa"/>
            <w:gridSpan w:val="2"/>
          </w:tcPr>
          <w:p w:rsidR="00497570" w:rsidRPr="0090626D" w:rsidRDefault="005E3364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497570" w:rsidRPr="0090626D" w:rsidRDefault="005E3364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497570" w:rsidRPr="0090626D" w:rsidRDefault="001157D5" w:rsidP="00F574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157D5">
              <w:rPr>
                <w:rFonts w:ascii="Times New Roman" w:eastAsia="Calibri" w:hAnsi="Times New Roman" w:cs="Times New Roman"/>
              </w:rPr>
              <w:t>2024-2026</w:t>
            </w:r>
          </w:p>
        </w:tc>
        <w:tc>
          <w:tcPr>
            <w:tcW w:w="2316" w:type="dxa"/>
            <w:gridSpan w:val="3"/>
            <w:shd w:val="clear" w:color="auto" w:fill="auto"/>
          </w:tcPr>
          <w:p w:rsidR="00497570" w:rsidRPr="0090626D" w:rsidRDefault="00497570" w:rsidP="007C24F5">
            <w:pPr>
              <w:jc w:val="both"/>
              <w:rPr>
                <w:rFonts w:ascii="Times New Roman" w:eastAsia="Calibri" w:hAnsi="Times New Roman" w:cs="Times New Roman"/>
              </w:rPr>
            </w:pPr>
            <w:r w:rsidRPr="0090626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r w:rsidR="007C24F5">
              <w:rPr>
                <w:rFonts w:ascii="Times New Roman" w:eastAsia="Calibri" w:hAnsi="Times New Roman" w:cs="Times New Roman"/>
              </w:rPr>
              <w:t>Северного сельсовета</w:t>
            </w:r>
          </w:p>
        </w:tc>
      </w:tr>
    </w:tbl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26D" w:rsidRDefault="0090626D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5634" w:rsidRDefault="00725634" w:rsidP="00E04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725634" w:rsidSect="00F43D63">
      <w:pgSz w:w="11906" w:h="16838"/>
      <w:pgMar w:top="1276" w:right="141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68" w:rsidRDefault="00144568" w:rsidP="008729EC">
      <w:pPr>
        <w:spacing w:after="0" w:line="240" w:lineRule="auto"/>
      </w:pPr>
      <w:r>
        <w:separator/>
      </w:r>
    </w:p>
  </w:endnote>
  <w:endnote w:type="continuationSeparator" w:id="0">
    <w:p w:rsidR="00144568" w:rsidRDefault="0014456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68" w:rsidRDefault="00144568" w:rsidP="008729EC">
      <w:pPr>
        <w:spacing w:after="0" w:line="240" w:lineRule="auto"/>
      </w:pPr>
      <w:r>
        <w:separator/>
      </w:r>
    </w:p>
  </w:footnote>
  <w:footnote w:type="continuationSeparator" w:id="0">
    <w:p w:rsidR="00144568" w:rsidRDefault="0014456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4DD"/>
    <w:multiLevelType w:val="hybridMultilevel"/>
    <w:tmpl w:val="AAC0F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4020"/>
    <w:multiLevelType w:val="hybridMultilevel"/>
    <w:tmpl w:val="08A2774C"/>
    <w:lvl w:ilvl="0" w:tplc="4EC09F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28D59E5"/>
    <w:multiLevelType w:val="hybridMultilevel"/>
    <w:tmpl w:val="7EB430D6"/>
    <w:lvl w:ilvl="0" w:tplc="83142D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C4C6B"/>
    <w:multiLevelType w:val="hybridMultilevel"/>
    <w:tmpl w:val="1AB035CA"/>
    <w:lvl w:ilvl="0" w:tplc="AD60C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716CA"/>
    <w:multiLevelType w:val="multilevel"/>
    <w:tmpl w:val="A252A7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4328198A"/>
    <w:multiLevelType w:val="hybridMultilevel"/>
    <w:tmpl w:val="28AE1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FE001F"/>
    <w:multiLevelType w:val="hybridMultilevel"/>
    <w:tmpl w:val="2AFE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C7894"/>
    <w:multiLevelType w:val="hybridMultilevel"/>
    <w:tmpl w:val="7EB430D6"/>
    <w:lvl w:ilvl="0" w:tplc="83142D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6AA87A0E"/>
    <w:multiLevelType w:val="hybridMultilevel"/>
    <w:tmpl w:val="80A0DBBA"/>
    <w:lvl w:ilvl="0" w:tplc="F5FC74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073C06"/>
    <w:multiLevelType w:val="hybridMultilevel"/>
    <w:tmpl w:val="F29A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7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9"/>
  </w:num>
  <w:num w:numId="13">
    <w:abstractNumId w:val="0"/>
  </w:num>
  <w:num w:numId="14">
    <w:abstractNumId w:val="7"/>
  </w:num>
  <w:num w:numId="15">
    <w:abstractNumId w:val="14"/>
  </w:num>
  <w:num w:numId="16">
    <w:abstractNumId w:val="16"/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204"/>
    <w:rsid w:val="00006841"/>
    <w:rsid w:val="000246DF"/>
    <w:rsid w:val="00054473"/>
    <w:rsid w:val="000618A4"/>
    <w:rsid w:val="00065D10"/>
    <w:rsid w:val="000726A2"/>
    <w:rsid w:val="000737B7"/>
    <w:rsid w:val="00074F56"/>
    <w:rsid w:val="00083EBB"/>
    <w:rsid w:val="00087A2D"/>
    <w:rsid w:val="000A2E16"/>
    <w:rsid w:val="000A7FDE"/>
    <w:rsid w:val="000C3591"/>
    <w:rsid w:val="000C4680"/>
    <w:rsid w:val="000C7F9F"/>
    <w:rsid w:val="000D309B"/>
    <w:rsid w:val="000E1558"/>
    <w:rsid w:val="000E6ED4"/>
    <w:rsid w:val="000F2180"/>
    <w:rsid w:val="000F3C18"/>
    <w:rsid w:val="000F471C"/>
    <w:rsid w:val="000F662F"/>
    <w:rsid w:val="001033FD"/>
    <w:rsid w:val="00107BD7"/>
    <w:rsid w:val="00110EA6"/>
    <w:rsid w:val="00111647"/>
    <w:rsid w:val="001157D5"/>
    <w:rsid w:val="00117C0B"/>
    <w:rsid w:val="00124B97"/>
    <w:rsid w:val="0013418A"/>
    <w:rsid w:val="00137AB8"/>
    <w:rsid w:val="00140E27"/>
    <w:rsid w:val="00144568"/>
    <w:rsid w:val="00145C94"/>
    <w:rsid w:val="00146D88"/>
    <w:rsid w:val="0015615F"/>
    <w:rsid w:val="00161228"/>
    <w:rsid w:val="001623F2"/>
    <w:rsid w:val="00162E78"/>
    <w:rsid w:val="00162F7A"/>
    <w:rsid w:val="0016758A"/>
    <w:rsid w:val="00171853"/>
    <w:rsid w:val="001749AE"/>
    <w:rsid w:val="00175344"/>
    <w:rsid w:val="00176C62"/>
    <w:rsid w:val="001776A5"/>
    <w:rsid w:val="001905A9"/>
    <w:rsid w:val="00190F6C"/>
    <w:rsid w:val="00193151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14294"/>
    <w:rsid w:val="00220601"/>
    <w:rsid w:val="002220A2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A4ECF"/>
    <w:rsid w:val="002C727C"/>
    <w:rsid w:val="002D03FA"/>
    <w:rsid w:val="002D1939"/>
    <w:rsid w:val="002D256F"/>
    <w:rsid w:val="002E0C04"/>
    <w:rsid w:val="002E2B23"/>
    <w:rsid w:val="002E4F65"/>
    <w:rsid w:val="002E6E0F"/>
    <w:rsid w:val="002F06C3"/>
    <w:rsid w:val="002F0990"/>
    <w:rsid w:val="002F229C"/>
    <w:rsid w:val="002F2AB5"/>
    <w:rsid w:val="002F4BFC"/>
    <w:rsid w:val="002F58F2"/>
    <w:rsid w:val="002F622D"/>
    <w:rsid w:val="003026B3"/>
    <w:rsid w:val="00304EAC"/>
    <w:rsid w:val="00307297"/>
    <w:rsid w:val="00310C6F"/>
    <w:rsid w:val="00315978"/>
    <w:rsid w:val="00320BFF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3D4A"/>
    <w:rsid w:val="003855EC"/>
    <w:rsid w:val="00386692"/>
    <w:rsid w:val="00386E72"/>
    <w:rsid w:val="00386F17"/>
    <w:rsid w:val="0039479B"/>
    <w:rsid w:val="00397C66"/>
    <w:rsid w:val="003A2B81"/>
    <w:rsid w:val="003A76E9"/>
    <w:rsid w:val="003A789D"/>
    <w:rsid w:val="003A7F4C"/>
    <w:rsid w:val="003B30FC"/>
    <w:rsid w:val="003C536B"/>
    <w:rsid w:val="003D6959"/>
    <w:rsid w:val="003D7062"/>
    <w:rsid w:val="003E03F3"/>
    <w:rsid w:val="003E3828"/>
    <w:rsid w:val="003E47BB"/>
    <w:rsid w:val="00403B64"/>
    <w:rsid w:val="00407096"/>
    <w:rsid w:val="004156E2"/>
    <w:rsid w:val="00417D0F"/>
    <w:rsid w:val="00422586"/>
    <w:rsid w:val="00426C1D"/>
    <w:rsid w:val="004272A7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6740D"/>
    <w:rsid w:val="00470612"/>
    <w:rsid w:val="004723A1"/>
    <w:rsid w:val="00490EEE"/>
    <w:rsid w:val="00495775"/>
    <w:rsid w:val="00497570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248D"/>
    <w:rsid w:val="00593051"/>
    <w:rsid w:val="00596AA9"/>
    <w:rsid w:val="00597BC7"/>
    <w:rsid w:val="005A4C09"/>
    <w:rsid w:val="005A4CF2"/>
    <w:rsid w:val="005B30A0"/>
    <w:rsid w:val="005C22DC"/>
    <w:rsid w:val="005C4419"/>
    <w:rsid w:val="005C49B2"/>
    <w:rsid w:val="005C505A"/>
    <w:rsid w:val="005D61D6"/>
    <w:rsid w:val="005D7064"/>
    <w:rsid w:val="005D7E93"/>
    <w:rsid w:val="005E3364"/>
    <w:rsid w:val="005E67A6"/>
    <w:rsid w:val="005E74DA"/>
    <w:rsid w:val="005E776C"/>
    <w:rsid w:val="005F799F"/>
    <w:rsid w:val="00611789"/>
    <w:rsid w:val="00617410"/>
    <w:rsid w:val="00627248"/>
    <w:rsid w:val="0062781F"/>
    <w:rsid w:val="006364D1"/>
    <w:rsid w:val="00636FB9"/>
    <w:rsid w:val="00640F7B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139"/>
    <w:rsid w:val="006B0CA6"/>
    <w:rsid w:val="006B1D5D"/>
    <w:rsid w:val="006B284E"/>
    <w:rsid w:val="006B3219"/>
    <w:rsid w:val="006B4657"/>
    <w:rsid w:val="006B46F2"/>
    <w:rsid w:val="006B62E4"/>
    <w:rsid w:val="006D01B9"/>
    <w:rsid w:val="006D3FE7"/>
    <w:rsid w:val="006D4258"/>
    <w:rsid w:val="006E0000"/>
    <w:rsid w:val="006F39E3"/>
    <w:rsid w:val="00706A2A"/>
    <w:rsid w:val="007134D9"/>
    <w:rsid w:val="0071358E"/>
    <w:rsid w:val="00715F28"/>
    <w:rsid w:val="00722790"/>
    <w:rsid w:val="00725634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B46FF"/>
    <w:rsid w:val="007C24F5"/>
    <w:rsid w:val="007C4002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0361"/>
    <w:rsid w:val="008226A8"/>
    <w:rsid w:val="00822A1B"/>
    <w:rsid w:val="00823609"/>
    <w:rsid w:val="0083094D"/>
    <w:rsid w:val="00835007"/>
    <w:rsid w:val="00836507"/>
    <w:rsid w:val="0084168E"/>
    <w:rsid w:val="00842272"/>
    <w:rsid w:val="00847713"/>
    <w:rsid w:val="008532EB"/>
    <w:rsid w:val="00853722"/>
    <w:rsid w:val="008719E1"/>
    <w:rsid w:val="00871B93"/>
    <w:rsid w:val="008729EC"/>
    <w:rsid w:val="00877AE4"/>
    <w:rsid w:val="00880BCC"/>
    <w:rsid w:val="00897D1D"/>
    <w:rsid w:val="008B14EB"/>
    <w:rsid w:val="008B1C34"/>
    <w:rsid w:val="008B45A4"/>
    <w:rsid w:val="008D6BBB"/>
    <w:rsid w:val="008E135A"/>
    <w:rsid w:val="008F29CB"/>
    <w:rsid w:val="008F2B62"/>
    <w:rsid w:val="008F3363"/>
    <w:rsid w:val="008F6582"/>
    <w:rsid w:val="00900899"/>
    <w:rsid w:val="00900D47"/>
    <w:rsid w:val="00905D9E"/>
    <w:rsid w:val="0090626D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700CB"/>
    <w:rsid w:val="00980FF8"/>
    <w:rsid w:val="00984316"/>
    <w:rsid w:val="00990520"/>
    <w:rsid w:val="009916E7"/>
    <w:rsid w:val="00993887"/>
    <w:rsid w:val="00997F71"/>
    <w:rsid w:val="009A74AD"/>
    <w:rsid w:val="009B025E"/>
    <w:rsid w:val="009B68B0"/>
    <w:rsid w:val="009B693B"/>
    <w:rsid w:val="009E0B90"/>
    <w:rsid w:val="009E5285"/>
    <w:rsid w:val="009F2D14"/>
    <w:rsid w:val="009F2D2A"/>
    <w:rsid w:val="009F65AA"/>
    <w:rsid w:val="009F6CC4"/>
    <w:rsid w:val="009F6F7F"/>
    <w:rsid w:val="00A03E59"/>
    <w:rsid w:val="00A07788"/>
    <w:rsid w:val="00A11C8B"/>
    <w:rsid w:val="00A122C7"/>
    <w:rsid w:val="00A14A76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1180"/>
    <w:rsid w:val="00A97F18"/>
    <w:rsid w:val="00AA3549"/>
    <w:rsid w:val="00AA4DE9"/>
    <w:rsid w:val="00AB7E66"/>
    <w:rsid w:val="00AC032B"/>
    <w:rsid w:val="00AC2264"/>
    <w:rsid w:val="00AC3D01"/>
    <w:rsid w:val="00AC750F"/>
    <w:rsid w:val="00AD1532"/>
    <w:rsid w:val="00AD1540"/>
    <w:rsid w:val="00AD631D"/>
    <w:rsid w:val="00AD7032"/>
    <w:rsid w:val="00AE4072"/>
    <w:rsid w:val="00AF03D9"/>
    <w:rsid w:val="00AF167F"/>
    <w:rsid w:val="00AF5A62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95831"/>
    <w:rsid w:val="00BA3E66"/>
    <w:rsid w:val="00BA6ADC"/>
    <w:rsid w:val="00BB5BBF"/>
    <w:rsid w:val="00BC082F"/>
    <w:rsid w:val="00BC2A60"/>
    <w:rsid w:val="00BC4405"/>
    <w:rsid w:val="00BD0B39"/>
    <w:rsid w:val="00BE77A6"/>
    <w:rsid w:val="00BF4E7E"/>
    <w:rsid w:val="00BF777D"/>
    <w:rsid w:val="00C05F85"/>
    <w:rsid w:val="00C07139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3429"/>
    <w:rsid w:val="00C7556C"/>
    <w:rsid w:val="00C83C02"/>
    <w:rsid w:val="00C864B2"/>
    <w:rsid w:val="00C874CD"/>
    <w:rsid w:val="00C91616"/>
    <w:rsid w:val="00C959EF"/>
    <w:rsid w:val="00CA35AB"/>
    <w:rsid w:val="00CA4761"/>
    <w:rsid w:val="00CB0390"/>
    <w:rsid w:val="00CB0E38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4635E"/>
    <w:rsid w:val="00D52DED"/>
    <w:rsid w:val="00D56EF4"/>
    <w:rsid w:val="00D728D7"/>
    <w:rsid w:val="00D83534"/>
    <w:rsid w:val="00DA0649"/>
    <w:rsid w:val="00DA4090"/>
    <w:rsid w:val="00DA4DC4"/>
    <w:rsid w:val="00DB0C1F"/>
    <w:rsid w:val="00DB75EB"/>
    <w:rsid w:val="00DC3822"/>
    <w:rsid w:val="00DD12F7"/>
    <w:rsid w:val="00DE172D"/>
    <w:rsid w:val="00DE6A15"/>
    <w:rsid w:val="00DE76EB"/>
    <w:rsid w:val="00E04587"/>
    <w:rsid w:val="00E04893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B73A9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4867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2DFF"/>
    <w:rsid w:val="00F43D63"/>
    <w:rsid w:val="00F50D80"/>
    <w:rsid w:val="00F52D3D"/>
    <w:rsid w:val="00F54838"/>
    <w:rsid w:val="00F561B8"/>
    <w:rsid w:val="00F574D1"/>
    <w:rsid w:val="00F71CF0"/>
    <w:rsid w:val="00F77C3C"/>
    <w:rsid w:val="00F8066D"/>
    <w:rsid w:val="00F82B91"/>
    <w:rsid w:val="00F86437"/>
    <w:rsid w:val="00F8778C"/>
    <w:rsid w:val="00F94D8F"/>
    <w:rsid w:val="00F95DCF"/>
    <w:rsid w:val="00FA17EA"/>
    <w:rsid w:val="00FA2EBD"/>
    <w:rsid w:val="00FA55A5"/>
    <w:rsid w:val="00FB15C3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A14A76"/>
  </w:style>
  <w:style w:type="paragraph" w:customStyle="1" w:styleId="ConsPlusNonformat">
    <w:name w:val="ConsPlusNonformat"/>
    <w:uiPriority w:val="99"/>
    <w:rsid w:val="00A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rsid w:val="00A14A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A14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A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1">
    <w:name w:val="Сетка таблицы1"/>
    <w:basedOn w:val="a1"/>
    <w:next w:val="a5"/>
    <w:uiPriority w:val="59"/>
    <w:rsid w:val="00C73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04893"/>
  </w:style>
  <w:style w:type="table" w:customStyle="1" w:styleId="20">
    <w:name w:val="Сетка таблицы2"/>
    <w:basedOn w:val="a1"/>
    <w:next w:val="a5"/>
    <w:uiPriority w:val="59"/>
    <w:rsid w:val="00E0489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3gif">
    <w:name w:val="msonormalbullet2gifbullet3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1gif">
    <w:name w:val="msonormalbullet3gifbullet1gifbullet1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3gif">
    <w:name w:val="msonormalbullet3gifbullet1gifbullet3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"/>
    <w:basedOn w:val="a"/>
    <w:rsid w:val="009062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A14A76"/>
  </w:style>
  <w:style w:type="paragraph" w:customStyle="1" w:styleId="ConsPlusNonformat">
    <w:name w:val="ConsPlusNonformat"/>
    <w:uiPriority w:val="99"/>
    <w:rsid w:val="00A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rsid w:val="00A14A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A14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A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1">
    <w:name w:val="Сетка таблицы1"/>
    <w:basedOn w:val="a1"/>
    <w:next w:val="a5"/>
    <w:uiPriority w:val="59"/>
    <w:rsid w:val="00C73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04893"/>
  </w:style>
  <w:style w:type="table" w:customStyle="1" w:styleId="20">
    <w:name w:val="Сетка таблицы2"/>
    <w:basedOn w:val="a1"/>
    <w:next w:val="a5"/>
    <w:uiPriority w:val="59"/>
    <w:rsid w:val="00E0489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3gif">
    <w:name w:val="msonormalbullet2gifbullet3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1gif">
    <w:name w:val="msonormalbullet3gifbullet1gifbullet1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3gif">
    <w:name w:val="msonormalbullet3gifbullet1gifbullet3.gif"/>
    <w:basedOn w:val="a"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"/>
    <w:basedOn w:val="a"/>
    <w:rsid w:val="009062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E88F91B6F5462E229942F1E542E6AB697263346D6274D3FBF163A9F6I3r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885F-A712-4E1F-80C2-2B154B55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4</cp:revision>
  <cp:lastPrinted>2021-08-23T07:32:00Z</cp:lastPrinted>
  <dcterms:created xsi:type="dcterms:W3CDTF">2024-03-12T05:45:00Z</dcterms:created>
  <dcterms:modified xsi:type="dcterms:W3CDTF">2024-03-18T07:32:00Z</dcterms:modified>
</cp:coreProperties>
</file>